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B5CDA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  <w:sz w:val="28"/>
          <w:cs/>
        </w:rPr>
      </w:pPr>
    </w:p>
    <w:p w14:paraId="39B60DA8" w14:textId="77777777" w:rsidR="00EC4F21" w:rsidRPr="004451F8" w:rsidRDefault="00EC4F21" w:rsidP="00EC4F21">
      <w:pPr>
        <w:jc w:val="right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</w:rPr>
        <w:drawing>
          <wp:anchor distT="0" distB="0" distL="114300" distR="114300" simplePos="0" relativeHeight="251686400" behindDoc="0" locked="0" layoutInCell="1" allowOverlap="1" wp14:anchorId="348D182E" wp14:editId="23E5702F">
            <wp:simplePos x="0" y="0"/>
            <wp:positionH relativeFrom="column">
              <wp:posOffset>3963670</wp:posOffset>
            </wp:positionH>
            <wp:positionV relativeFrom="paragraph">
              <wp:posOffset>151130</wp:posOffset>
            </wp:positionV>
            <wp:extent cx="1362075" cy="803275"/>
            <wp:effectExtent l="0" t="0" r="0" b="0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340D7BE3" wp14:editId="045691E1">
            <wp:simplePos x="0" y="0"/>
            <wp:positionH relativeFrom="column">
              <wp:posOffset>1240790</wp:posOffset>
            </wp:positionH>
            <wp:positionV relativeFrom="paragraph">
              <wp:posOffset>-131445</wp:posOffset>
            </wp:positionV>
            <wp:extent cx="1259840" cy="1185545"/>
            <wp:effectExtent l="0" t="0" r="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6C68B" w14:textId="77777777" w:rsidR="00EC4F21" w:rsidRPr="004451F8" w:rsidRDefault="00EC4F21" w:rsidP="00EC4F21">
      <w:pPr>
        <w:jc w:val="right"/>
        <w:rPr>
          <w:rFonts w:ascii="TH SarabunPSK" w:hAnsi="TH SarabunPSK" w:cs="TH SarabunPSK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0827131F" wp14:editId="5E155072">
            <wp:simplePos x="0" y="0"/>
            <wp:positionH relativeFrom="column">
              <wp:posOffset>2701290</wp:posOffset>
            </wp:positionH>
            <wp:positionV relativeFrom="paragraph">
              <wp:posOffset>-218440</wp:posOffset>
            </wp:positionV>
            <wp:extent cx="1007745" cy="1007745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007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B742D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  <w:sz w:val="20"/>
          <w:szCs w:val="20"/>
        </w:rPr>
      </w:pPr>
    </w:p>
    <w:p w14:paraId="1D54A63C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  <w:sz w:val="20"/>
          <w:szCs w:val="20"/>
        </w:rPr>
      </w:pPr>
    </w:p>
    <w:p w14:paraId="537A1500" w14:textId="77777777" w:rsidR="00EC4F21" w:rsidRPr="00C374D8" w:rsidRDefault="00EC4F21" w:rsidP="00EC4F21">
      <w:pPr>
        <w:jc w:val="right"/>
        <w:rPr>
          <w:rFonts w:ascii="TH SarabunPSK" w:hAnsi="TH SarabunPSK" w:cs="TH SarabunPSK"/>
          <w:b/>
          <w:bCs/>
          <w:sz w:val="20"/>
          <w:szCs w:val="20"/>
        </w:rPr>
      </w:pPr>
    </w:p>
    <w:p w14:paraId="0D848C9A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  <w:sz w:val="72"/>
          <w:szCs w:val="72"/>
        </w:rPr>
      </w:pPr>
      <w:r w:rsidRPr="004451F8">
        <w:rPr>
          <w:rFonts w:ascii="TH SarabunPSK" w:hAnsi="TH SarabunPSK" w:cs="TH SarabunPSK" w:hint="cs"/>
          <w:b/>
          <w:bCs/>
          <w:sz w:val="72"/>
          <w:szCs w:val="72"/>
          <w:cs/>
        </w:rPr>
        <w:t>รายงานผล</w:t>
      </w:r>
    </w:p>
    <w:p w14:paraId="31129D21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  <w:sz w:val="56"/>
          <w:szCs w:val="56"/>
        </w:rPr>
      </w:pPr>
      <w:r w:rsidRPr="004451F8">
        <w:rPr>
          <w:rFonts w:ascii="TH SarabunPSK" w:hAnsi="TH SarabunPSK" w:cs="TH SarabunPSK" w:hint="cs"/>
          <w:b/>
          <w:bCs/>
          <w:sz w:val="56"/>
          <w:szCs w:val="56"/>
          <w:cs/>
        </w:rPr>
        <w:t>การประเมินคุณธรรมและความโปร่งใส</w:t>
      </w:r>
      <w:r w:rsidRPr="004451F8">
        <w:rPr>
          <w:rFonts w:ascii="TH SarabunPSK" w:hAnsi="TH SarabunPSK" w:cs="TH SarabunPSK"/>
          <w:b/>
          <w:bCs/>
          <w:sz w:val="56"/>
          <w:szCs w:val="56"/>
          <w:cs/>
        </w:rPr>
        <w:br/>
      </w:r>
      <w:r w:rsidRPr="004451F8">
        <w:rPr>
          <w:rFonts w:ascii="TH SarabunPSK" w:hAnsi="TH SarabunPSK" w:cs="TH SarabunPSK" w:hint="cs"/>
          <w:b/>
          <w:bCs/>
          <w:sz w:val="56"/>
          <w:szCs w:val="56"/>
          <w:cs/>
        </w:rPr>
        <w:t>ในการดำเนินงานของสถานศึกษาออนไลน์</w:t>
      </w:r>
    </w:p>
    <w:p w14:paraId="3222C2C5" w14:textId="5932445C" w:rsidR="00EC4F21" w:rsidRDefault="00EC4F21" w:rsidP="00EC4F21">
      <w:pPr>
        <w:jc w:val="right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โรงเรียน</w:t>
      </w:r>
      <w:r w:rsidR="00AA7D27">
        <w:rPr>
          <w:rFonts w:ascii="TH SarabunPSK" w:hAnsi="TH SarabunPSK" w:cs="TH SarabunPSK" w:hint="cs"/>
          <w:b/>
          <w:bCs/>
          <w:sz w:val="56"/>
          <w:szCs w:val="56"/>
          <w:cs/>
        </w:rPr>
        <w:t>เมืองแกพิทยาสรรค์</w:t>
      </w:r>
    </w:p>
    <w:p w14:paraId="43462E64" w14:textId="45E03185" w:rsidR="00EC4F21" w:rsidRPr="00EC4F21" w:rsidRDefault="00EC4F21" w:rsidP="00EC4F21">
      <w:pPr>
        <w:jc w:val="right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ประจำปีงบประมาณ พ.ศ. 2567</w:t>
      </w:r>
    </w:p>
    <w:p w14:paraId="766E8233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</w:rPr>
      </w:pPr>
    </w:p>
    <w:p w14:paraId="0885D07F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</w:rPr>
      </w:pPr>
    </w:p>
    <w:p w14:paraId="109C5641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</w:rPr>
      </w:pPr>
    </w:p>
    <w:p w14:paraId="58A5C557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</w:rPr>
      </w:pPr>
    </w:p>
    <w:p w14:paraId="6A90909E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</w:rPr>
      </w:pPr>
    </w:p>
    <w:p w14:paraId="4708DA76" w14:textId="77777777" w:rsidR="00EC4F21" w:rsidRPr="00725E73" w:rsidRDefault="00EC4F21" w:rsidP="00EC4F21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14:paraId="72999082" w14:textId="77777777" w:rsidR="00EC4F21" w:rsidRPr="00725E73" w:rsidRDefault="00EC4F21" w:rsidP="00EC4F21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14:paraId="0849BF72" w14:textId="23B822D5" w:rsidR="00EC4F21" w:rsidRDefault="00EC4F21" w:rsidP="00EC4F21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โรงเรียน</w:t>
      </w:r>
      <w:r w:rsidR="00AA7D27">
        <w:rPr>
          <w:rFonts w:ascii="TH SarabunPSK" w:hAnsi="TH SarabunPSK" w:cs="TH SarabunPSK" w:hint="cs"/>
          <w:b/>
          <w:bCs/>
          <w:sz w:val="40"/>
          <w:szCs w:val="40"/>
          <w:cs/>
        </w:rPr>
        <w:t>เมืองแกพิทยาสรรค์</w:t>
      </w:r>
    </w:p>
    <w:p w14:paraId="44F2E4CA" w14:textId="7F9BEEC1" w:rsidR="00EC4F21" w:rsidRPr="00725E73" w:rsidRDefault="00EC4F21" w:rsidP="00EC4F21">
      <w:pPr>
        <w:jc w:val="right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สถานศึกษามัธยมศึกษาสุรินทร์</w:t>
      </w:r>
    </w:p>
    <w:p w14:paraId="10422167" w14:textId="77777777" w:rsidR="00EC4F21" w:rsidRPr="00725E73" w:rsidRDefault="00EC4F21" w:rsidP="00EC4F21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725E73">
        <w:rPr>
          <w:rFonts w:ascii="TH SarabunPSK" w:hAnsi="TH SarabunPSK" w:cs="TH SarabunPSK" w:hint="cs"/>
          <w:b/>
          <w:bCs/>
          <w:sz w:val="40"/>
          <w:szCs w:val="40"/>
          <w:cs/>
        </w:rPr>
        <w:t>สำนักงานคณะกรรมการการศึกษาขั้นพื้นฐาน</w:t>
      </w:r>
    </w:p>
    <w:p w14:paraId="54082D9B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  <w:r w:rsidRPr="00725E73">
        <w:rPr>
          <w:rFonts w:ascii="TH SarabunPSK" w:hAnsi="TH SarabunPSK" w:cs="TH SarabunPSK" w:hint="cs"/>
          <w:b/>
          <w:bCs/>
          <w:sz w:val="40"/>
          <w:szCs w:val="40"/>
          <w:cs/>
        </w:rPr>
        <w:t>กระทรวงศึกษาธิการ</w:t>
      </w:r>
    </w:p>
    <w:p w14:paraId="58CA6E32" w14:textId="77777777" w:rsidR="00EC4F21" w:rsidRDefault="00EC4F21" w:rsidP="00EC4F21">
      <w:pPr>
        <w:jc w:val="right"/>
        <w:rPr>
          <w:rFonts w:ascii="TH SarabunPSK" w:hAnsi="TH SarabunPSK" w:cs="TH SarabunPSK"/>
          <w:b/>
          <w:bCs/>
          <w:sz w:val="40"/>
          <w:szCs w:val="40"/>
        </w:rPr>
      </w:pPr>
    </w:p>
    <w:p w14:paraId="494A5F8E" w14:textId="77777777" w:rsidR="004822D2" w:rsidRPr="00524C2E" w:rsidRDefault="004822D2" w:rsidP="00CE052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6D7013" w14:textId="18409EA7" w:rsidR="007B3A7F" w:rsidRPr="00BD4B85" w:rsidRDefault="007B3A7F" w:rsidP="00BD4B85">
      <w:pPr>
        <w:pStyle w:val="1"/>
        <w:jc w:val="center"/>
        <w:rPr>
          <w:rFonts w:ascii="TH SarabunIT๙" w:hAnsi="TH SarabunIT๙" w:cs="TH SarabunIT๙"/>
        </w:rPr>
      </w:pPr>
      <w:bookmarkStart w:id="0" w:name="_Toc175837898"/>
      <w:r w:rsidRPr="00BD4B85">
        <w:rPr>
          <w:rFonts w:ascii="TH SarabunIT๙" w:hAnsi="TH SarabunIT๙" w:cs="TH SarabunIT๙"/>
          <w:cs/>
          <w:lang w:bidi="th-TH"/>
        </w:rPr>
        <w:lastRenderedPageBreak/>
        <w:t>คำนำ</w:t>
      </w:r>
      <w:bookmarkEnd w:id="0"/>
    </w:p>
    <w:p w14:paraId="33E26408" w14:textId="31332EB4" w:rsidR="00404E3F" w:rsidRPr="00524C2E" w:rsidRDefault="00404E3F" w:rsidP="00404E3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>รายงานผลการดำเนินการตามมาตรการส่งเสริมคุณธรรมและความโปร่งใสในภายในหน่วยงานฉบับนี้ จัดท</w:t>
      </w:r>
      <w:r w:rsidR="00C138F1">
        <w:rPr>
          <w:rFonts w:ascii="TH SarabunPSK" w:hAnsi="TH SarabunPSK" w:cs="TH SarabunPSK"/>
          <w:sz w:val="32"/>
          <w:szCs w:val="32"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ขึ้นตามวัตถุประสงค์การประเมินคุณธรรมและความโปร่งใสในการดำเนินงานของ</w:t>
      </w:r>
      <w:r w:rsidR="00EC4F21">
        <w:rPr>
          <w:rFonts w:ascii="TH SarabunPSK" w:hAnsi="TH SarabunPSK" w:cs="TH SarabunPSK"/>
          <w:sz w:val="32"/>
          <w:szCs w:val="32"/>
          <w:cs/>
        </w:rPr>
        <w:t>สถานศึกษาออนไลน์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24C2E">
        <w:rPr>
          <w:rFonts w:ascii="TH SarabunPSK" w:hAnsi="TH SarabunPSK" w:cs="TH SarabunPSK"/>
          <w:sz w:val="32"/>
          <w:szCs w:val="32"/>
        </w:rPr>
        <w:t xml:space="preserve">ITA Online) </w:t>
      </w:r>
      <w:r w:rsidRPr="00524C2E">
        <w:rPr>
          <w:rFonts w:ascii="TH SarabunPSK" w:hAnsi="TH SarabunPSK" w:cs="TH SarabunPSK"/>
          <w:sz w:val="32"/>
          <w:szCs w:val="32"/>
          <w:cs/>
        </w:rPr>
        <w:t>ประจำปีงบประมาณ พ.ศ. 256</w:t>
      </w:r>
      <w:r w:rsidR="00106350">
        <w:rPr>
          <w:rFonts w:ascii="TH SarabunPSK" w:hAnsi="TH SarabunPSK" w:cs="TH SarabunPSK"/>
          <w:sz w:val="32"/>
          <w:szCs w:val="32"/>
        </w:rPr>
        <w:t>7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 ของสำนักงานคณะกรรมการการศึกษาขั้นพื้นฐาน ที่ต้องการผลการดำเนินการและมาตรการเพื่อส่งเสริมคุณธรรมและความโปร่งใส</w:t>
      </w:r>
      <w:r w:rsidRPr="00524C2E">
        <w:rPr>
          <w:rFonts w:ascii="TH SarabunPSK" w:hAnsi="TH SarabunPSK" w:cs="TH SarabunPSK"/>
          <w:sz w:val="32"/>
          <w:szCs w:val="32"/>
          <w:cs/>
        </w:rPr>
        <w:br/>
        <w:t>ในหน่วยงาน นำไปสู่การปฏิบัติอย่างเป็นรูปธรรม</w:t>
      </w:r>
    </w:p>
    <w:p w14:paraId="0F244626" w14:textId="4F080EE8" w:rsidR="00404E3F" w:rsidRPr="00524C2E" w:rsidRDefault="00EC4F21" w:rsidP="00404E3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>ได้วิเคราะห์ผลการประเมินคุณธรรมและความโปร่งใสในการดาเนินงานของ</w:t>
      </w:r>
      <w:r>
        <w:rPr>
          <w:rFonts w:ascii="TH SarabunPSK" w:hAnsi="TH SarabunPSK" w:cs="TH SarabunPSK"/>
          <w:sz w:val="32"/>
          <w:szCs w:val="32"/>
          <w:cs/>
        </w:rPr>
        <w:t>สถานศึกษาออนไลน์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พ.ศ.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>พบว่า ตัวชี้วัดที่เป็น</w:t>
      </w:r>
      <w:r w:rsidR="00E61B6F" w:rsidRPr="00524C2E">
        <w:rPr>
          <w:rFonts w:ascii="TH SarabunPSK" w:hAnsi="TH SarabunPSK" w:cs="TH SarabunPSK"/>
          <w:sz w:val="32"/>
          <w:szCs w:val="32"/>
          <w:cs/>
        </w:rPr>
        <w:t>แข็งและต้องการพัฒนาให้เกิดความยั่งยืน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="00E61B6F" w:rsidRPr="00524C2E">
        <w:rPr>
          <w:rFonts w:ascii="TH SarabunPSK" w:hAnsi="TH SarabunPSK" w:cs="TH SarabunPSK"/>
          <w:sz w:val="32"/>
          <w:szCs w:val="32"/>
          <w:cs/>
        </w:rPr>
        <w:t xml:space="preserve">ตัวชี้วัดที่ 9 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 xml:space="preserve">การเปิดเผยข้อมูล </w:t>
      </w:r>
      <w:r w:rsidR="00E61B6F" w:rsidRPr="00524C2E">
        <w:rPr>
          <w:rFonts w:ascii="TH SarabunPSK" w:hAnsi="TH SarabunPSK" w:cs="TH SarabunPSK"/>
          <w:sz w:val="32"/>
          <w:szCs w:val="32"/>
          <w:cs/>
        </w:rPr>
        <w:t>และตัวชี้วัดที่ 10 การป้องกันการทุจริต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61B6F" w:rsidRPr="00524C2E">
        <w:rPr>
          <w:rFonts w:ascii="TH SarabunPSK" w:hAnsi="TH SarabunPSK" w:cs="TH SarabunPSK"/>
          <w:sz w:val="32"/>
          <w:szCs w:val="32"/>
          <w:cs/>
        </w:rPr>
        <w:t xml:space="preserve">ซึ่งได้คะแนน 100 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>และได้จัดท</w:t>
      </w:r>
      <w:r w:rsidR="00E0770A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>มาตรการเพื่อป้องกันการทุจริตไว้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>9 มาตรการ ได้แก่ 1) มาตรการเผยแพร่ข้อมูลต่อสาธารณะ 2) มาตรการผู้มีส่วนมีส่วนได้ส่วนเสียมีส่วนร่วม 3)</w:t>
      </w:r>
      <w:r w:rsidR="00E0770A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4E3F" w:rsidRPr="00524C2E">
        <w:rPr>
          <w:rFonts w:ascii="TH SarabunPSK" w:hAnsi="TH SarabunPSK" w:cs="TH SarabunPSK"/>
          <w:sz w:val="32"/>
          <w:szCs w:val="32"/>
          <w:cs/>
        </w:rPr>
        <w:t>มาตรการส่งเสริมความโปร่งใสในการจัดซื้อจัดจ้าง 4) มาตรการจัดการเรื่องร้องเรียนการทุจริต 5) มาตรการป้องกันการรับสินบน 6) มาตรการป้องกันการขัดกันระหว่างผลประโยชน์ส่วนตนกับผลประโยชน์ส่วนรวม 7) มาตรการตรวจสอบการใช้ดุลยพินิจรายงานผลการดาเนินการ 8) มาตรการเสริมสร้างวัฒนธรรมองค์กร 9) มาตรการตรวจสอบการปฏิบัติงานของเจ้าหน้าที่ตามคู่มือหรือมาตรฐานการปฏิบัติงาน</w:t>
      </w:r>
    </w:p>
    <w:p w14:paraId="1A9E5571" w14:textId="0D78FFBF" w:rsidR="0069047B" w:rsidRPr="00524C2E" w:rsidRDefault="0069047B" w:rsidP="00253F3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ab/>
        <w:t>หวังเป็นอย่างยิ่งว่า</w:t>
      </w:r>
      <w:r w:rsidR="007B1A6F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3F39" w:rsidRPr="00524C2E">
        <w:rPr>
          <w:rFonts w:ascii="TH SarabunPSK" w:hAnsi="TH SarabunPSK" w:cs="TH SarabunPSK"/>
          <w:sz w:val="32"/>
          <w:szCs w:val="32"/>
          <w:cs/>
        </w:rPr>
        <w:t xml:space="preserve">มาตรการส่งเสริมคุณธรรมและความโปร่งใสภายในหน่วยงาน </w:t>
      </w:r>
      <w:r w:rsidR="00EC4F2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="00253F39" w:rsidRPr="00524C2E">
        <w:rPr>
          <w:rFonts w:ascii="TH SarabunPSK" w:hAnsi="TH SarabunPSK" w:cs="TH SarabunPSK"/>
          <w:sz w:val="32"/>
          <w:szCs w:val="32"/>
          <w:cs/>
        </w:rPr>
        <w:t>ประจำปีงบประมาณ พ.ศ. 256</w:t>
      </w:r>
      <w:r w:rsidR="00106350">
        <w:rPr>
          <w:rFonts w:ascii="TH SarabunPSK" w:hAnsi="TH SarabunPSK" w:cs="TH SarabunPSK"/>
          <w:sz w:val="32"/>
          <w:szCs w:val="32"/>
        </w:rPr>
        <w:t>7</w:t>
      </w:r>
      <w:r w:rsidR="00253F39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ฉบับนี้ จะเป็นประโยชน์ต่อ</w:t>
      </w:r>
      <w:r w:rsidR="00EC4F2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524C2E">
        <w:rPr>
          <w:rFonts w:ascii="TH SarabunPSK" w:hAnsi="TH SarabunPSK" w:cs="TH SarabunPSK"/>
          <w:sz w:val="32"/>
          <w:szCs w:val="32"/>
          <w:cs/>
        </w:rPr>
        <w:t>ในฐานะหน่วยงานที่รับการประเมิน และหน่วยงานที่เกี่ยวข้องทุกฝ่าย ในการนำผลการประเมินไปวางแผนปรับปรุงหรือพัฒนาการดำเนินงานในระดับนโยบายและระดับปฏิบัติต่อไป</w:t>
      </w:r>
    </w:p>
    <w:p w14:paraId="1F60E984" w14:textId="622D61FB" w:rsidR="007B3A7F" w:rsidRPr="00524C2E" w:rsidRDefault="0069047B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ab/>
        <w:t>ขอขอบคุณคณะที่ปรึกษาและคณะทำงานทุกท่านที่มีส่วนร่วมในการจัดทำ</w:t>
      </w:r>
      <w:r w:rsidR="007B1A6F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รายงาน</w:t>
      </w:r>
      <w:r w:rsidR="00253F39" w:rsidRPr="00524C2E">
        <w:rPr>
          <w:rFonts w:ascii="TH SarabunPSK" w:hAnsi="TH SarabunPSK" w:cs="TH SarabunPSK"/>
          <w:sz w:val="32"/>
          <w:szCs w:val="32"/>
          <w:cs/>
        </w:rPr>
        <w:t>ฉบับนี้</w:t>
      </w:r>
      <w:r w:rsidRPr="00524C2E">
        <w:rPr>
          <w:rFonts w:ascii="TH SarabunPSK" w:hAnsi="TH SarabunPSK" w:cs="TH SarabunPSK"/>
          <w:sz w:val="32"/>
          <w:szCs w:val="32"/>
          <w:cs/>
        </w:rPr>
        <w:t>จนบรรลุวัตถุประสงค์ไว้ ณ โอกาสนี้</w:t>
      </w:r>
    </w:p>
    <w:p w14:paraId="56ED8F8C" w14:textId="72A8D961" w:rsidR="006B6E15" w:rsidRPr="00524C2E" w:rsidRDefault="006B6E15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C040CCB" w14:textId="47B66D64" w:rsidR="006B6E15" w:rsidRPr="00524C2E" w:rsidRDefault="00EC4F21" w:rsidP="00EC4F21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</w:p>
    <w:p w14:paraId="3D2A3848" w14:textId="0214D046" w:rsidR="006B6E15" w:rsidRPr="00524C2E" w:rsidRDefault="006B6E15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386CB18" w14:textId="152A445F" w:rsidR="00253F39" w:rsidRPr="00524C2E" w:rsidRDefault="00253F39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8DA33E" w14:textId="77777777" w:rsidR="00253F39" w:rsidRPr="00524C2E" w:rsidRDefault="00253F39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091C5A" w14:textId="77777777" w:rsidR="006B6E15" w:rsidRDefault="006B6E15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978585E" w14:textId="77777777" w:rsidR="00BD4B85" w:rsidRDefault="00BD4B85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987E5EB" w14:textId="77777777" w:rsidR="00BD4B85" w:rsidRDefault="00BD4B85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BE3E30" w14:textId="77777777" w:rsidR="00EC4F21" w:rsidRDefault="00EC4F21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78B93D6" w14:textId="77777777" w:rsidR="00EC4F21" w:rsidRDefault="00EC4F21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DCD4E2" w14:textId="77777777" w:rsidR="00EC4F21" w:rsidRDefault="00EC4F21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1E59FF" w14:textId="77777777" w:rsidR="00EC4F21" w:rsidRDefault="00EC4F21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8B1E0B8" w14:textId="77777777" w:rsidR="00EC4F21" w:rsidRDefault="00EC4F21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6D10EE" w14:textId="77777777" w:rsidR="00BD4B85" w:rsidRDefault="00BD4B85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C7B3372" w14:textId="77777777" w:rsidR="00BD4B85" w:rsidRPr="00524C2E" w:rsidRDefault="00BD4B85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65A9B0" w14:textId="77777777" w:rsidR="006B6E15" w:rsidRPr="00524C2E" w:rsidRDefault="006B6E15" w:rsidP="007B1A6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5E144FA" w14:textId="6E61B60C" w:rsidR="00CE0527" w:rsidRPr="00BD4B85" w:rsidRDefault="00CE0527" w:rsidP="00BD4B85">
      <w:pPr>
        <w:pStyle w:val="1"/>
        <w:jc w:val="center"/>
        <w:rPr>
          <w:rFonts w:ascii="TH SarabunIT๙" w:hAnsi="TH SarabunIT๙" w:cs="TH SarabunIT๙"/>
        </w:rPr>
      </w:pPr>
      <w:bookmarkStart w:id="1" w:name="_Toc175837899"/>
      <w:r w:rsidRPr="00BD4B85">
        <w:rPr>
          <w:rFonts w:ascii="TH SarabunIT๙" w:hAnsi="TH SarabunIT๙" w:cs="TH SarabunIT๙"/>
          <w:cs/>
          <w:lang w:bidi="th-TH"/>
        </w:rPr>
        <w:lastRenderedPageBreak/>
        <w:t>สารบัญ</w:t>
      </w:r>
      <w:bookmarkEnd w:id="1"/>
    </w:p>
    <w:p w14:paraId="1321475A" w14:textId="38F4B2AA" w:rsidR="00CE0527" w:rsidRPr="00524C2E" w:rsidRDefault="00CE0527" w:rsidP="00EA62AD">
      <w:pPr>
        <w:tabs>
          <w:tab w:val="left" w:pos="1701"/>
          <w:tab w:val="left" w:pos="7938"/>
          <w:tab w:val="right" w:pos="8505"/>
        </w:tabs>
        <w:spacing w:after="0"/>
        <w:ind w:firstLine="72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  <w:r w:rsidRPr="00524C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sdt>
      <w:sdtPr>
        <w:rPr>
          <w:rFonts w:ascii="TH Sarabun New" w:eastAsiaTheme="minorHAnsi" w:hAnsi="TH Sarabun New" w:cs="TH Sarabun New"/>
          <w:color w:val="auto"/>
          <w:sz w:val="22"/>
          <w:szCs w:val="28"/>
          <w:lang w:bidi="th-TH"/>
        </w:rPr>
        <w:id w:val="1544790757"/>
        <w:docPartObj>
          <w:docPartGallery w:val="Table of Contents"/>
          <w:docPartUnique/>
        </w:docPartObj>
      </w:sdtPr>
      <w:sdtEndPr>
        <w:rPr>
          <w:rFonts w:ascii="TH SarabunPSK" w:hAnsi="TH SarabunPSK" w:cs="TH SarabunPSK"/>
          <w:b/>
          <w:bCs/>
          <w:noProof/>
        </w:rPr>
      </w:sdtEndPr>
      <w:sdtContent>
        <w:p w14:paraId="5AF66B8A" w14:textId="3F75C3AD" w:rsidR="00EA62AD" w:rsidRPr="00EA62AD" w:rsidRDefault="00EA62AD">
          <w:pPr>
            <w:pStyle w:val="af4"/>
            <w:rPr>
              <w:rFonts w:ascii="TH Sarabun New" w:hAnsi="TH Sarabun New" w:cs="TH Sarabun New"/>
              <w:sz w:val="2"/>
              <w:szCs w:val="2"/>
            </w:rPr>
          </w:pPr>
        </w:p>
        <w:p w14:paraId="01BED28C" w14:textId="1A489BF6" w:rsidR="00CC13B1" w:rsidRPr="00BB57F4" w:rsidRDefault="00EA62AD" w:rsidP="00CC13B1">
          <w:pPr>
            <w:pStyle w:val="11"/>
            <w:tabs>
              <w:tab w:val="right" w:leader="dot" w:pos="8607"/>
            </w:tabs>
            <w:ind w:left="851" w:hanging="284"/>
            <w:rPr>
              <w:rFonts w:ascii="TH SarabunPSK" w:eastAsiaTheme="minorEastAsia" w:hAnsi="TH SarabunPSK" w:cs="TH SarabunPSK"/>
              <w:b w:val="0"/>
              <w:bCs w:val="0"/>
              <w:noProof/>
              <w:kern w:val="2"/>
              <w:sz w:val="22"/>
              <w:szCs w:val="28"/>
              <w:lang w:bidi="th-TH"/>
              <w14:ligatures w14:val="standardContextual"/>
            </w:rPr>
          </w:pPr>
          <w:r w:rsidRPr="00BB57F4">
            <w:rPr>
              <w:rFonts w:ascii="TH SarabunPSK" w:hAnsi="TH SarabunPSK" w:cs="TH SarabunPSK"/>
            </w:rPr>
            <w:fldChar w:fldCharType="begin"/>
          </w:r>
          <w:r w:rsidRPr="00BB57F4">
            <w:rPr>
              <w:rFonts w:ascii="TH SarabunPSK" w:hAnsi="TH SarabunPSK" w:cs="TH SarabunPSK"/>
            </w:rPr>
            <w:instrText xml:space="preserve"> TOC \o "1-3" \h \z \u </w:instrText>
          </w:r>
          <w:r w:rsidRPr="00BB57F4">
            <w:rPr>
              <w:rFonts w:ascii="TH SarabunPSK" w:hAnsi="TH SarabunPSK" w:cs="TH SarabunPSK"/>
            </w:rPr>
            <w:fldChar w:fldCharType="separate"/>
          </w:r>
          <w:hyperlink w:anchor="_Toc175837898" w:history="1">
            <w:r w:rsidR="00CC13B1" w:rsidRPr="00BB57F4">
              <w:rPr>
                <w:rStyle w:val="ac"/>
                <w:rFonts w:ascii="TH SarabunPSK" w:hAnsi="TH SarabunPSK" w:cs="TH SarabunPSK"/>
                <w:noProof/>
                <w:cs/>
              </w:rPr>
              <w:t>คำนำ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tab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begin"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instrText xml:space="preserve"> PAGEREF _Toc175837898 \h </w:instrTex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separate"/>
            </w:r>
            <w:r w:rsidR="00E729AA">
              <w:rPr>
                <w:rFonts w:ascii="TH SarabunPSK" w:hAnsi="TH SarabunPSK" w:cs="TH SarabunPSK"/>
                <w:noProof/>
                <w:webHidden/>
              </w:rPr>
              <w:t>2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end"/>
            </w:r>
          </w:hyperlink>
        </w:p>
        <w:p w14:paraId="109FFB8F" w14:textId="7BD7CF9D" w:rsidR="00CC13B1" w:rsidRPr="00BB57F4" w:rsidRDefault="00326205" w:rsidP="00CC13B1">
          <w:pPr>
            <w:pStyle w:val="11"/>
            <w:tabs>
              <w:tab w:val="right" w:leader="dot" w:pos="8607"/>
            </w:tabs>
            <w:ind w:left="851" w:hanging="284"/>
            <w:rPr>
              <w:rFonts w:ascii="TH SarabunPSK" w:eastAsiaTheme="minorEastAsia" w:hAnsi="TH SarabunPSK" w:cs="TH SarabunPSK"/>
              <w:b w:val="0"/>
              <w:bCs w:val="0"/>
              <w:noProof/>
              <w:kern w:val="2"/>
              <w:sz w:val="22"/>
              <w:szCs w:val="28"/>
              <w:lang w:bidi="th-TH"/>
              <w14:ligatures w14:val="standardContextual"/>
            </w:rPr>
          </w:pPr>
          <w:hyperlink w:anchor="_Toc175837899" w:history="1">
            <w:r w:rsidR="00CC13B1" w:rsidRPr="00BB57F4">
              <w:rPr>
                <w:rStyle w:val="ac"/>
                <w:rFonts w:ascii="TH SarabunPSK" w:hAnsi="TH SarabunPSK" w:cs="TH SarabunPSK"/>
                <w:noProof/>
                <w:cs/>
              </w:rPr>
              <w:t>สารบัญ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tab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begin"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instrText xml:space="preserve"> PAGEREF _Toc175837899 \h </w:instrTex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separate"/>
            </w:r>
            <w:r w:rsidR="00E729AA">
              <w:rPr>
                <w:rFonts w:ascii="TH SarabunPSK" w:hAnsi="TH SarabunPSK" w:cs="TH SarabunPSK"/>
                <w:noProof/>
                <w:webHidden/>
              </w:rPr>
              <w:t>3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end"/>
            </w:r>
          </w:hyperlink>
        </w:p>
        <w:p w14:paraId="6482675A" w14:textId="610ED17E" w:rsidR="00CC13B1" w:rsidRPr="00BB57F4" w:rsidRDefault="00326205" w:rsidP="00CC13B1">
          <w:pPr>
            <w:pStyle w:val="11"/>
            <w:tabs>
              <w:tab w:val="right" w:leader="dot" w:pos="8607"/>
            </w:tabs>
            <w:ind w:left="851" w:hanging="284"/>
            <w:rPr>
              <w:rFonts w:ascii="TH SarabunPSK" w:eastAsiaTheme="minorEastAsia" w:hAnsi="TH SarabunPSK" w:cs="TH SarabunPSK"/>
              <w:b w:val="0"/>
              <w:bCs w:val="0"/>
              <w:noProof/>
              <w:kern w:val="2"/>
              <w:sz w:val="22"/>
              <w:szCs w:val="28"/>
              <w:lang w:bidi="th-TH"/>
              <w14:ligatures w14:val="standardContextual"/>
            </w:rPr>
          </w:pPr>
          <w:hyperlink w:anchor="_Toc175837900" w:history="1">
            <w:r w:rsidR="00CC13B1" w:rsidRPr="00BB57F4">
              <w:rPr>
                <w:rStyle w:val="ac"/>
                <w:rFonts w:ascii="TH SarabunPSK" w:hAnsi="TH SarabunPSK" w:cs="TH SarabunPSK"/>
                <w:noProof/>
                <w:cs/>
              </w:rPr>
              <w:t xml:space="preserve">บทที่ </w:t>
            </w:r>
            <w:r w:rsidR="00CC13B1" w:rsidRPr="00BB57F4">
              <w:rPr>
                <w:rStyle w:val="ac"/>
                <w:rFonts w:ascii="TH SarabunPSK" w:hAnsi="TH SarabunPSK" w:cs="TH SarabunPSK"/>
                <w:noProof/>
              </w:rPr>
              <w:t>1</w:t>
            </w:r>
            <w:r w:rsidR="00CC13B1" w:rsidRPr="00BB57F4">
              <w:rPr>
                <w:rStyle w:val="ac"/>
                <w:rFonts w:ascii="TH SarabunPSK" w:hAnsi="TH SarabunPSK" w:cs="TH SarabunPSK"/>
                <w:noProof/>
                <w:cs/>
              </w:rPr>
              <w:t xml:space="preserve"> บทนํา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tab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begin"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instrText xml:space="preserve"> PAGEREF _Toc175837900 \h </w:instrTex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separate"/>
            </w:r>
            <w:r w:rsidR="00E729AA">
              <w:rPr>
                <w:rFonts w:ascii="TH SarabunPSK" w:hAnsi="TH SarabunPSK" w:cs="TH SarabunPSK"/>
                <w:noProof/>
                <w:webHidden/>
              </w:rPr>
              <w:t>4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end"/>
            </w:r>
          </w:hyperlink>
        </w:p>
        <w:p w14:paraId="79C3E6B2" w14:textId="4427C97C" w:rsidR="00CC13B1" w:rsidRPr="00BB57F4" w:rsidRDefault="00326205" w:rsidP="00CC13B1">
          <w:pPr>
            <w:pStyle w:val="11"/>
            <w:tabs>
              <w:tab w:val="right" w:leader="dot" w:pos="8607"/>
            </w:tabs>
            <w:ind w:left="851" w:hanging="284"/>
            <w:rPr>
              <w:rFonts w:ascii="TH SarabunPSK" w:eastAsiaTheme="minorEastAsia" w:hAnsi="TH SarabunPSK" w:cs="TH SarabunPSK"/>
              <w:b w:val="0"/>
              <w:bCs w:val="0"/>
              <w:noProof/>
              <w:kern w:val="2"/>
              <w:sz w:val="22"/>
              <w:szCs w:val="28"/>
              <w:lang w:bidi="th-TH"/>
              <w14:ligatures w14:val="standardContextual"/>
            </w:rPr>
          </w:pPr>
          <w:hyperlink w:anchor="_Toc175837901" w:history="1">
            <w:r w:rsidR="00CC13B1" w:rsidRPr="00BB57F4">
              <w:rPr>
                <w:rStyle w:val="ac"/>
                <w:rFonts w:ascii="TH SarabunPSK" w:hAnsi="TH SarabunPSK" w:cs="TH SarabunPSK"/>
                <w:noProof/>
                <w:cs/>
              </w:rPr>
              <w:t>บทที่  2 การดำเนินงาน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tab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begin"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instrText xml:space="preserve"> PAGEREF _Toc175837901 \h </w:instrTex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separate"/>
            </w:r>
            <w:r w:rsidR="00E729AA">
              <w:rPr>
                <w:rFonts w:ascii="TH SarabunPSK" w:hAnsi="TH SarabunPSK" w:cs="TH SarabunPSK"/>
                <w:noProof/>
                <w:webHidden/>
              </w:rPr>
              <w:t>8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end"/>
            </w:r>
          </w:hyperlink>
        </w:p>
        <w:p w14:paraId="6B76364B" w14:textId="7A3EF53F" w:rsidR="00CC13B1" w:rsidRPr="00BB57F4" w:rsidRDefault="00326205" w:rsidP="00CC13B1">
          <w:pPr>
            <w:pStyle w:val="11"/>
            <w:tabs>
              <w:tab w:val="right" w:leader="dot" w:pos="8607"/>
            </w:tabs>
            <w:ind w:left="851" w:hanging="284"/>
            <w:rPr>
              <w:rFonts w:ascii="TH SarabunPSK" w:eastAsiaTheme="minorEastAsia" w:hAnsi="TH SarabunPSK" w:cs="TH SarabunPSK"/>
              <w:b w:val="0"/>
              <w:bCs w:val="0"/>
              <w:noProof/>
              <w:kern w:val="2"/>
              <w:sz w:val="22"/>
              <w:szCs w:val="28"/>
              <w:lang w:bidi="th-TH"/>
              <w14:ligatures w14:val="standardContextual"/>
            </w:rPr>
          </w:pPr>
          <w:hyperlink w:anchor="_Toc175837902" w:history="1">
            <w:r w:rsidR="00CC13B1" w:rsidRPr="00BB57F4">
              <w:rPr>
                <w:rStyle w:val="ac"/>
                <w:rFonts w:ascii="TH SarabunPSK" w:hAnsi="TH SarabunPSK" w:cs="TH SarabunPSK"/>
                <w:noProof/>
                <w:cs/>
              </w:rPr>
              <w:t>บทที่ 3</w:t>
            </w:r>
            <w:r w:rsidR="00CC13B1" w:rsidRPr="00BB57F4">
              <w:rPr>
                <w:rStyle w:val="ac"/>
                <w:rFonts w:ascii="TH SarabunPSK" w:hAnsi="TH SarabunPSK" w:cs="TH SarabunPSK"/>
                <w:noProof/>
              </w:rPr>
              <w:t xml:space="preserve"> </w:t>
            </w:r>
            <w:r w:rsidR="00CC13B1" w:rsidRPr="00BB57F4">
              <w:rPr>
                <w:rStyle w:val="ac"/>
                <w:rFonts w:ascii="TH SarabunPSK" w:hAnsi="TH SarabunPSK" w:cs="TH SarabunPSK"/>
                <w:noProof/>
                <w:cs/>
              </w:rPr>
              <w:t>ผลการดำเนินงาน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tab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begin"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instrText xml:space="preserve"> PAGEREF _Toc175837902 \h </w:instrTex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separate"/>
            </w:r>
            <w:r w:rsidR="00E729AA">
              <w:rPr>
                <w:rFonts w:ascii="TH SarabunPSK" w:hAnsi="TH SarabunPSK" w:cs="TH SarabunPSK"/>
                <w:noProof/>
                <w:webHidden/>
              </w:rPr>
              <w:t>14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end"/>
            </w:r>
          </w:hyperlink>
        </w:p>
        <w:p w14:paraId="310DD05C" w14:textId="050DF38E" w:rsidR="00CC13B1" w:rsidRPr="00BB57F4" w:rsidRDefault="00326205" w:rsidP="00CC13B1">
          <w:pPr>
            <w:pStyle w:val="21"/>
            <w:tabs>
              <w:tab w:val="right" w:leader="dot" w:pos="8607"/>
            </w:tabs>
            <w:ind w:left="851" w:hanging="284"/>
            <w:rPr>
              <w:rFonts w:ascii="TH SarabunPSK" w:eastAsiaTheme="minorEastAsia" w:hAnsi="TH SarabunPSK" w:cs="TH SarabunPSK"/>
              <w:noProof/>
              <w:kern w:val="2"/>
              <w:sz w:val="22"/>
              <w:szCs w:val="28"/>
              <w:lang w:bidi="th-TH"/>
              <w14:ligatures w14:val="standardContextual"/>
            </w:rPr>
          </w:pPr>
          <w:hyperlink w:anchor="_Toc175837903" w:history="1">
            <w:r w:rsidR="00CC13B1" w:rsidRPr="00BB57F4">
              <w:rPr>
                <w:rStyle w:val="ac"/>
                <w:rFonts w:ascii="TH SarabunPSK" w:hAnsi="TH SarabunPSK" w:cs="TH SarabunPSK"/>
                <w:noProof/>
                <w:cs/>
              </w:rPr>
              <w:t xml:space="preserve">แบบสรุปผลดำเนินการตามมาตรการส่งเสริมคุณธรรมและความโปร่งใสในภายในหน่วยงาน ประจำปีงบประมาณ </w:t>
            </w:r>
            <w:r w:rsidR="00CC13B1" w:rsidRPr="00BB57F4">
              <w:rPr>
                <w:rStyle w:val="ac"/>
                <w:rFonts w:ascii="TH SarabunPSK" w:hAnsi="TH SarabunPSK" w:cs="TH SarabunPSK"/>
                <w:noProof/>
              </w:rPr>
              <w:t>2567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tab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begin"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instrText xml:space="preserve"> PAGEREF _Toc175837903 \h </w:instrTex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separate"/>
            </w:r>
            <w:r w:rsidR="00E729AA">
              <w:rPr>
                <w:rFonts w:ascii="TH SarabunPSK" w:hAnsi="TH SarabunPSK" w:cs="TH SarabunPSK"/>
                <w:noProof/>
                <w:webHidden/>
              </w:rPr>
              <w:t>25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end"/>
            </w:r>
          </w:hyperlink>
        </w:p>
        <w:p w14:paraId="79FF2FA9" w14:textId="154BB73C" w:rsidR="00CC13B1" w:rsidRPr="00BB57F4" w:rsidRDefault="00326205" w:rsidP="00CC13B1">
          <w:pPr>
            <w:pStyle w:val="21"/>
            <w:tabs>
              <w:tab w:val="right" w:leader="dot" w:pos="8607"/>
            </w:tabs>
            <w:ind w:left="851" w:hanging="284"/>
            <w:rPr>
              <w:rFonts w:ascii="TH SarabunPSK" w:eastAsiaTheme="minorEastAsia" w:hAnsi="TH SarabunPSK" w:cs="TH SarabunPSK"/>
              <w:noProof/>
              <w:kern w:val="2"/>
              <w:sz w:val="22"/>
              <w:szCs w:val="28"/>
              <w:lang w:bidi="th-TH"/>
              <w14:ligatures w14:val="standardContextual"/>
            </w:rPr>
          </w:pPr>
          <w:hyperlink w:anchor="_Toc175837904" w:history="1">
            <w:r w:rsidR="00CC13B1" w:rsidRPr="00BB57F4">
              <w:rPr>
                <w:rStyle w:val="ac"/>
                <w:rFonts w:ascii="TH SarabunPSK" w:hAnsi="TH SarabunPSK" w:cs="TH SarabunPSK"/>
                <w:noProof/>
                <w:cs/>
              </w:rPr>
              <w:t>ภาคผนวก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tab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begin"/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instrText xml:space="preserve"> PAGEREF _Toc175837904 \h </w:instrTex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separate"/>
            </w:r>
            <w:r w:rsidR="00E729AA">
              <w:rPr>
                <w:rFonts w:ascii="TH SarabunPSK" w:hAnsi="TH SarabunPSK" w:cs="TH SarabunPSK"/>
                <w:noProof/>
                <w:webHidden/>
              </w:rPr>
              <w:t>31</w:t>
            </w:r>
            <w:r w:rsidR="00CC13B1" w:rsidRPr="00BB57F4">
              <w:rPr>
                <w:rFonts w:ascii="TH SarabunPSK" w:hAnsi="TH SarabunPSK" w:cs="TH SarabunPSK"/>
                <w:noProof/>
                <w:webHidden/>
              </w:rPr>
              <w:fldChar w:fldCharType="end"/>
            </w:r>
          </w:hyperlink>
        </w:p>
        <w:p w14:paraId="3A887715" w14:textId="4DD46938" w:rsidR="00EA62AD" w:rsidRPr="00BB57F4" w:rsidRDefault="00EA62AD">
          <w:pPr>
            <w:rPr>
              <w:rFonts w:ascii="TH SarabunPSK" w:hAnsi="TH SarabunPSK" w:cs="TH SarabunPSK"/>
              <w:sz w:val="32"/>
              <w:szCs w:val="32"/>
            </w:rPr>
          </w:pPr>
          <w:r w:rsidRPr="00BB57F4">
            <w:rPr>
              <w:rFonts w:ascii="TH SarabunPSK" w:hAnsi="TH SarabunPSK" w:cs="TH SarabunPSK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2C31C047" w14:textId="0106607D" w:rsidR="00042BD7" w:rsidRPr="00524C2E" w:rsidRDefault="00042BD7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CB04FB5" w14:textId="42EECAB7" w:rsidR="000552B7" w:rsidRPr="00524C2E" w:rsidRDefault="000552B7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DE3AC84" w14:textId="025E1C39" w:rsidR="000552B7" w:rsidRPr="00524C2E" w:rsidRDefault="000552B7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F6D6922" w14:textId="5367208F" w:rsidR="000552B7" w:rsidRPr="00524C2E" w:rsidRDefault="000552B7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658EB63" w14:textId="0C4AFBDA" w:rsidR="000552B7" w:rsidRPr="00524C2E" w:rsidRDefault="000552B7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3AC873A" w14:textId="7CCC9C46" w:rsidR="000552B7" w:rsidRPr="00524C2E" w:rsidRDefault="000552B7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0943253" w14:textId="605B6E98" w:rsidR="000552B7" w:rsidRPr="00524C2E" w:rsidRDefault="000552B7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EAEB242" w14:textId="261B36DB" w:rsidR="000552B7" w:rsidRPr="00524C2E" w:rsidRDefault="000552B7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D1432B1" w14:textId="0AE9A6EA" w:rsidR="002A71AF" w:rsidRPr="00524C2E" w:rsidRDefault="002A71A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0B5272A" w14:textId="00AC4D07" w:rsidR="002A71AF" w:rsidRPr="00524C2E" w:rsidRDefault="002A71A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C74BE59" w14:textId="77777777" w:rsidR="00E61B6F" w:rsidRPr="00524C2E" w:rsidRDefault="00E61B6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2E20DEB" w14:textId="77777777" w:rsidR="00E61B6F" w:rsidRPr="00524C2E" w:rsidRDefault="00E61B6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BAA02CF" w14:textId="77777777" w:rsidR="00E61B6F" w:rsidRPr="00524C2E" w:rsidRDefault="00E61B6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9276E1E" w14:textId="77777777" w:rsidR="00E61B6F" w:rsidRPr="00524C2E" w:rsidRDefault="00E61B6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6DE9EB6" w14:textId="77777777" w:rsidR="00E61B6F" w:rsidRPr="00524C2E" w:rsidRDefault="00E61B6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D13C60E" w14:textId="2AA1EFFD" w:rsidR="002A71AF" w:rsidRPr="00524C2E" w:rsidRDefault="002A71A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1808751" w14:textId="5AD3F010" w:rsidR="002A71AF" w:rsidRPr="00524C2E" w:rsidRDefault="002A71A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FAD7427" w14:textId="0C4DA395" w:rsidR="002A71AF" w:rsidRPr="00524C2E" w:rsidRDefault="002A71A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9895370" w14:textId="4452AE07" w:rsidR="002A71AF" w:rsidRDefault="002A71AF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84205B5" w14:textId="77777777" w:rsidR="00BD4B85" w:rsidRDefault="00BD4B85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F20A4A8" w14:textId="77777777" w:rsidR="00EC4F21" w:rsidRDefault="00EC4F21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29230FE" w14:textId="77777777" w:rsidR="00BD4B85" w:rsidRDefault="00BD4B85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BEE8E72" w14:textId="77777777" w:rsidR="00BD4B85" w:rsidRDefault="00BD4B85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09A7993" w14:textId="77777777" w:rsidR="00BD4B85" w:rsidRPr="00524C2E" w:rsidRDefault="00BD4B85" w:rsidP="00042BD7">
      <w:pPr>
        <w:tabs>
          <w:tab w:val="left" w:pos="1134"/>
          <w:tab w:val="left" w:leader="dot" w:pos="1418"/>
          <w:tab w:val="left" w:leader="dot" w:pos="7938"/>
          <w:tab w:val="right" w:pos="8364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50C5E85" w14:textId="6FD09E9E" w:rsidR="008A6A50" w:rsidRPr="00BB57F4" w:rsidRDefault="008A6A50" w:rsidP="00BD4B85">
      <w:pPr>
        <w:pStyle w:val="1"/>
        <w:jc w:val="center"/>
        <w:rPr>
          <w:rFonts w:ascii="TH SarabunPSK" w:hAnsi="TH SarabunPSK" w:cs="TH SarabunPSK"/>
        </w:rPr>
      </w:pPr>
      <w:bookmarkStart w:id="2" w:name="_Toc175837900"/>
      <w:r w:rsidRPr="00BB57F4">
        <w:rPr>
          <w:rFonts w:ascii="TH SarabunPSK" w:hAnsi="TH SarabunPSK" w:cs="TH SarabunPSK"/>
          <w:cs/>
          <w:lang w:bidi="th-TH"/>
        </w:rPr>
        <w:lastRenderedPageBreak/>
        <w:t>บทที่</w:t>
      </w:r>
      <w:r w:rsidRPr="00BB57F4">
        <w:rPr>
          <w:rFonts w:ascii="TH SarabunPSK" w:hAnsi="TH SarabunPSK" w:cs="TH SarabunPSK"/>
          <w:cs/>
        </w:rPr>
        <w:t xml:space="preserve"> </w:t>
      </w:r>
      <w:r w:rsidRPr="00BB57F4">
        <w:rPr>
          <w:rFonts w:ascii="TH SarabunPSK" w:hAnsi="TH SarabunPSK" w:cs="TH SarabunPSK"/>
        </w:rPr>
        <w:t>1</w:t>
      </w:r>
      <w:r w:rsidR="00BD4B85" w:rsidRPr="00BB57F4">
        <w:rPr>
          <w:rFonts w:ascii="TH SarabunPSK" w:hAnsi="TH SarabunPSK" w:cs="TH SarabunPSK"/>
          <w:cs/>
        </w:rPr>
        <w:br/>
      </w:r>
      <w:r w:rsidRPr="00BB57F4">
        <w:rPr>
          <w:rFonts w:ascii="TH SarabunPSK" w:hAnsi="TH SarabunPSK" w:cs="TH SarabunPSK"/>
          <w:cs/>
          <w:lang w:bidi="th-TH"/>
        </w:rPr>
        <w:t>บทนํา</w:t>
      </w:r>
      <w:bookmarkEnd w:id="2"/>
    </w:p>
    <w:p w14:paraId="2D5CEAFD" w14:textId="36AF6700" w:rsidR="008A6A50" w:rsidRPr="00524C2E" w:rsidRDefault="008A6A50" w:rsidP="00935C7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524C2E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</w:t>
      </w:r>
    </w:p>
    <w:p w14:paraId="1D2DDA91" w14:textId="244BFFBA" w:rsidR="008A6A50" w:rsidRPr="00524C2E" w:rsidRDefault="008A6A50" w:rsidP="00935C75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>ส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นักงานคณะกรรมการป้องกันและปราบปรามการทุจริตแห่งชาติ (ส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นักงาน ป.ป.ช.) </w:t>
      </w:r>
      <w:r w:rsidR="009E7621">
        <w:rPr>
          <w:rFonts w:ascii="TH SarabunPSK" w:hAnsi="TH SarabunPSK" w:cs="TH SarabunPSK"/>
          <w:sz w:val="32"/>
          <w:szCs w:val="32"/>
          <w:cs/>
        </w:rPr>
        <w:br/>
      </w:r>
      <w:r w:rsidRPr="00524C2E">
        <w:rPr>
          <w:rFonts w:ascii="TH SarabunPSK" w:hAnsi="TH SarabunPSK" w:cs="TH SarabunPSK"/>
          <w:sz w:val="32"/>
          <w:szCs w:val="32"/>
          <w:cs/>
        </w:rPr>
        <w:t>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ให้หน่วยงานภาครัฐมีการดําเนินงานอย่างโปร่งใสและมีคุณธรรม โดยใช้ชื่อว่า “การประเมินคุณธรรมและ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ความโปร่งใสในการดําเนินงานของภาครัฐ (</w:t>
      </w:r>
      <w:r w:rsidRPr="00524C2E">
        <w:rPr>
          <w:rFonts w:ascii="TH SarabunPSK" w:hAnsi="TH SarabunPSK" w:cs="TH SarabunPSK"/>
          <w:sz w:val="32"/>
          <w:szCs w:val="32"/>
        </w:rPr>
        <w:t xml:space="preserve">Integrity and Transparency Assessment: ITA)” </w:t>
      </w:r>
      <w:r w:rsidRPr="00524C2E">
        <w:rPr>
          <w:rFonts w:ascii="TH SarabunPSK" w:hAnsi="TH SarabunPSK" w:cs="TH SarabunPSK"/>
          <w:sz w:val="32"/>
          <w:szCs w:val="32"/>
          <w:cs/>
        </w:rPr>
        <w:t>เป็นกลยุทธ์ที่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สำ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คัญของยุทธศาสตร์ชาติว่าด้วยการป้องกันและปราบปรามการทุจริตระยะที่ </w:t>
      </w:r>
      <w:r w:rsidRPr="00524C2E">
        <w:rPr>
          <w:rFonts w:ascii="TH SarabunPSK" w:hAnsi="TH SarabunPSK" w:cs="TH SarabunPSK"/>
          <w:sz w:val="32"/>
          <w:szCs w:val="32"/>
        </w:rPr>
        <w:t>3 (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524C2E">
        <w:rPr>
          <w:rFonts w:ascii="TH SarabunPSK" w:hAnsi="TH SarabunPSK" w:cs="TH SarabunPSK"/>
          <w:sz w:val="32"/>
          <w:szCs w:val="32"/>
        </w:rPr>
        <w:t xml:space="preserve">2560 – 2564) </w:t>
      </w:r>
      <w:r w:rsidRPr="00524C2E">
        <w:rPr>
          <w:rFonts w:ascii="TH SarabunPSK" w:hAnsi="TH SarabunPSK" w:cs="TH SarabunPSK"/>
          <w:sz w:val="32"/>
          <w:szCs w:val="32"/>
          <w:cs/>
        </w:rPr>
        <w:t>ซึ่งถือเป็นการยกระดับให้การประเมินคุณธรรมและความโปร่งใสในการดําเนินงานของหน่วยงานภาครัฐ ให้เป็น</w:t>
      </w:r>
      <w:r w:rsidRPr="00524C2E">
        <w:rPr>
          <w:rFonts w:ascii="TH SarabunPSK" w:hAnsi="TH SarabunPSK" w:cs="TH SarabunPSK"/>
          <w:sz w:val="32"/>
          <w:szCs w:val="32"/>
        </w:rPr>
        <w:t xml:space="preserve"> “</w:t>
      </w:r>
      <w:r w:rsidRPr="00524C2E">
        <w:rPr>
          <w:rFonts w:ascii="TH SarabunPSK" w:hAnsi="TH SarabunPSK" w:cs="TH SarabunPSK"/>
          <w:sz w:val="32"/>
          <w:szCs w:val="32"/>
          <w:cs/>
        </w:rPr>
        <w:t>มาตรการป้องกันการทุจริตเชิงรุก” ที่หน่วยงานภาครัฐทั่วประเทศจะต้องด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เนินการโดยมุ่งหวังให้หน่วยงานภาครัฐที่เข้ารับการประเมิน ได้รับทราบผลการประเมินและแนวทางในการพัฒนาและยกระดับหน่วยงาน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ในด้านคุณธรรมและความโปร่งใสในการด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เนินการได้อย่างเหมาะสม และที่ผ่านมาพบว่า หลายหน่วยงานนํา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การประเมินคุณธรรมและความโปร่งใสในการดําเนินงานของหน่วยงานภาครัฐไปเป็นกรอบในการพัฒนาและ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ยกระดับการบริหารการจัดการให้เป็นไปตามหลักธรรมา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บาลเกิดการปรับปรุงประสิทธิภาพในการให้บริการ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และการอํานวยความสะดวกต่อประชาชนให้เข้าถึงการบริการสาธารณะด้วยความเป็นธรรมผ่านการปฏิบัติงานอย่างมีมาตรฐาน มีการประกาศขั้นตอนและระยะเวลาในการให้บริการอย่างชัดเจน นอกจากนี้ในด้านการ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บริหารจัดการในหน่วยงาน ก็ยังพบว่าหน่วยงานให้ความ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สำ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คัญกับการป้องกันในประเด็นที่อาจเป็นความเสี่ยงหรือเป็นช่องทางที่อาจจะก่อให้เกิดการทุจริต การรับสินบนหรือก่อให้เกิดผลประโยชน์ทับซ้อน และสามารถยับยั้งการทุจริตหรือผลประโยชน์ทับซ้อนที่อาจเกิดขึ้นได้อย่างเท่าทันสถานการณ์ </w:t>
      </w:r>
      <w:r w:rsidR="006228B9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ซึ่งเมื่อหน่วยงานภาครัฐทั่วประเทศลดลงได้ในที่สุด ตลอดจนยังผลักดันให้เกิดทิศทางการพัฒนาและปรับปรุงการท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งานภายในหน่วยงานในภาพรวมของประเทศให้มีประสิทธิภาพมากยิ่งขึ้นอีกการด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เนินการประเมินคุณธรรมและความโปร่งใสในการดําเนินงานของหน่วยงานภาครัฐ</w:t>
      </w:r>
      <w:r w:rsidR="007B34D7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(</w:t>
      </w:r>
      <w:r w:rsidRPr="00524C2E">
        <w:rPr>
          <w:rFonts w:ascii="TH SarabunPSK" w:hAnsi="TH SarabunPSK" w:cs="TH SarabunPSK"/>
          <w:sz w:val="32"/>
          <w:szCs w:val="32"/>
        </w:rPr>
        <w:t>Integrity and Transparency Assessment :</w:t>
      </w:r>
      <w:r w:rsidR="006912FF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</w:rPr>
        <w:t xml:space="preserve">ITA) </w:t>
      </w:r>
      <w:r w:rsidRPr="00524C2E">
        <w:rPr>
          <w:rFonts w:ascii="TH SarabunPSK" w:hAnsi="TH SarabunPSK" w:cs="TH SarabunPSK"/>
          <w:sz w:val="32"/>
          <w:szCs w:val="32"/>
          <w:cs/>
        </w:rPr>
        <w:t>ที่ผ่านมาถือว่าประสบความส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เร</w:t>
      </w:r>
      <w:r w:rsidR="008D0484" w:rsidRPr="00524C2E">
        <w:rPr>
          <w:rFonts w:ascii="TH SarabunPSK" w:hAnsi="TH SarabunPSK" w:cs="TH SarabunPSK"/>
          <w:sz w:val="32"/>
          <w:szCs w:val="32"/>
          <w:cs/>
        </w:rPr>
        <w:t>็</w:t>
      </w:r>
      <w:r w:rsidRPr="00524C2E">
        <w:rPr>
          <w:rFonts w:ascii="TH SarabunPSK" w:hAnsi="TH SarabunPSK" w:cs="TH SarabunPSK"/>
          <w:sz w:val="32"/>
          <w:szCs w:val="32"/>
          <w:cs/>
        </w:rPr>
        <w:t>จเป็นอย่างยิ่ง โดยได้รับความร่วม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มือจากหน่วยงานภาครัฐที่เข้าร่วมเป็นอย่างดีและได้รับเสียงสะท้อนว่าการประเมินคุณธรรม และความโปร่งใส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ในการดําเนินงานของหน่วยงานภาครัฐนั้น เป็นเครื่องมือที่ช่วยให้หน่วยงานที่รับการประเมินได้มีการตรวจ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สอบและสอบทานตนเอง มีการปรับปรุงการดําเนินงานให้เป็นไปตามหลักธรรมา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บาลในส่วนที่ยังขาดตกบกพร่อง มีการพัฒนาระบบงานให้เกิดความโปร่งใส มีการปรับปรุงการบริหารงานและการปฏิบัติงานอย่าง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เป็นธรรมทั้งต่อบุคลากรในหน่วยงานและต่อผู้มีส่วนได้ส่วนเสียของหน่วยงานได้เป็นอย่างดี</w:t>
      </w:r>
    </w:p>
    <w:p w14:paraId="0B9C5A31" w14:textId="129E4E67" w:rsidR="009B4870" w:rsidRPr="00524C2E" w:rsidRDefault="003C25B3" w:rsidP="00935C75">
      <w:pPr>
        <w:spacing w:after="0"/>
        <w:ind w:firstLine="720"/>
        <w:jc w:val="thaiDistribute"/>
        <w:rPr>
          <w:rFonts w:ascii="TH SarabunPSK" w:hAnsi="TH SarabunPSK" w:cs="TH SarabunPSK"/>
          <w:w w:val="95"/>
          <w:sz w:val="32"/>
          <w:szCs w:val="32"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>ปัจจุบันการประเมินคุณธรรมและความโปร่งใสในการดําเนินงานของหน่วยงานภาครัฐ</w:t>
      </w:r>
      <w:r w:rsidR="00A51986">
        <w:rPr>
          <w:rFonts w:ascii="TH SarabunPSK" w:hAnsi="TH SarabunPSK" w:cs="TH SarabunPSK"/>
          <w:sz w:val="32"/>
          <w:szCs w:val="32"/>
          <w:cs/>
        </w:rPr>
        <w:br/>
      </w:r>
      <w:r w:rsidRPr="00524C2E">
        <w:rPr>
          <w:rFonts w:ascii="TH SarabunPSK" w:hAnsi="TH SarabunPSK" w:cs="TH SarabunPSK"/>
          <w:sz w:val="32"/>
          <w:szCs w:val="32"/>
          <w:cs/>
        </w:rPr>
        <w:t>ได้ถูกก</w:t>
      </w:r>
      <w:r w:rsidR="00FD6A4B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หนดเป็นตัวชี้วัด</w:t>
      </w:r>
      <w:r w:rsidR="003F3F2B"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และค่าเป้าหมายของแผนแม่บทภายใต้ยุทธศาสตร์ชาติ ประเด็นที่ </w:t>
      </w:r>
      <w:r w:rsidRPr="00524C2E">
        <w:rPr>
          <w:rFonts w:ascii="TH SarabunPSK" w:hAnsi="TH SarabunPSK" w:cs="TH SarabunPSK"/>
          <w:sz w:val="32"/>
          <w:szCs w:val="32"/>
        </w:rPr>
        <w:t xml:space="preserve">21 </w:t>
      </w:r>
      <w:r w:rsidR="00A51986">
        <w:rPr>
          <w:rFonts w:ascii="TH SarabunPSK" w:hAnsi="TH SarabunPSK" w:cs="TH SarabunPSK"/>
          <w:sz w:val="32"/>
          <w:szCs w:val="32"/>
          <w:cs/>
        </w:rPr>
        <w:br/>
      </w:r>
      <w:r w:rsidRPr="00524C2E">
        <w:rPr>
          <w:rFonts w:ascii="TH SarabunPSK" w:hAnsi="TH SarabunPSK" w:cs="TH SarabunPSK"/>
          <w:sz w:val="32"/>
          <w:szCs w:val="32"/>
          <w:cs/>
        </w:rPr>
        <w:t>การต่อต้านการทุจริตและ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ประพฤติมิชอบ (พ.ศ.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2561–2580)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 xml:space="preserve">โดยในระยะแรก (พ.ศ. 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2561–2565)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กําหนดค่าเป้าหมายให้หน่วยงานภาครัฐที่มีผลการประเมินผ่านเกณฑ์ (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85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 xml:space="preserve">คะแนนขึ้นไป) ไม่น้อยกว่าร้อยละ 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80 </w:t>
      </w:r>
    </w:p>
    <w:p w14:paraId="1B15A7AE" w14:textId="49E3904B" w:rsidR="0074214A" w:rsidRPr="00524C2E" w:rsidRDefault="003C25B3" w:rsidP="00935C7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ส</w:t>
      </w:r>
      <w:r w:rsidR="00FD6A4B" w:rsidRPr="00524C2E">
        <w:rPr>
          <w:rFonts w:ascii="TH SarabunPSK" w:hAnsi="TH SarabunPSK" w:cs="TH SarabunPSK"/>
          <w:w w:val="95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นักงานคณะกรรมการการศึกษาขั้นพื้นฐาน นอกจากจะเป็นหน่วยงานระดับกรมที่รับการประเมิน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คุณธรรมและความโปร่งใสในการดําเนินงานจากส</w:t>
      </w:r>
      <w:r w:rsidR="00FD6A4B" w:rsidRPr="00524C2E">
        <w:rPr>
          <w:rFonts w:ascii="TH SarabunPSK" w:hAnsi="TH SarabunPSK" w:cs="TH SarabunPSK"/>
          <w:w w:val="95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นักงาน ป.ป.ช. แล้ว ยังเป็นหน่วยงานที่นําเครื่องมือการ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lastRenderedPageBreak/>
        <w:t>ประเมินคุณธรรมและความโปร่งใสในการดําเนินงานของหน่วยงานภาครัฐ (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Integrity and Transparency Assessment : ITA)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ไปขยายผลเพื่อพัฒนาและยกระดับคุณธรรมและความโปร่งใสของหน่วยงานในสังกัด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โดยการประเมินคุณธรรมและความโปร่งใสในการดําเนินงานของ</w:t>
      </w:r>
      <w:r w:rsidR="00EC4F21">
        <w:rPr>
          <w:rFonts w:ascii="TH SarabunPSK" w:hAnsi="TH SarabunPSK" w:cs="TH SarabunPSK"/>
          <w:w w:val="95"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 xml:space="preserve"> จ</w:t>
      </w:r>
      <w:r w:rsidR="00FD6A4B" w:rsidRPr="00524C2E">
        <w:rPr>
          <w:rFonts w:ascii="TH SarabunPSK" w:hAnsi="TH SarabunPSK" w:cs="TH SarabunPSK"/>
          <w:w w:val="95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 xml:space="preserve">นวน </w:t>
      </w:r>
      <w:r w:rsidRPr="00524C2E">
        <w:rPr>
          <w:rFonts w:ascii="TH SarabunPSK" w:hAnsi="TH SarabunPSK" w:cs="TH SarabunPSK"/>
          <w:w w:val="95"/>
          <w:sz w:val="32"/>
          <w:szCs w:val="32"/>
        </w:rPr>
        <w:t>2</w:t>
      </w:r>
      <w:r w:rsidR="00BB57F4">
        <w:rPr>
          <w:rFonts w:ascii="TH SarabunPSK" w:hAnsi="TH SarabunPSK" w:cs="TH SarabunPSK"/>
          <w:w w:val="95"/>
          <w:sz w:val="32"/>
          <w:szCs w:val="32"/>
        </w:rPr>
        <w:t>4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5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 xml:space="preserve">เขต </w:t>
      </w:r>
      <w:r w:rsidR="001E4779" w:rsidRPr="00524C2E">
        <w:rPr>
          <w:rFonts w:ascii="TH SarabunPSK" w:hAnsi="TH SarabunPSK" w:cs="TH SarabunPSK"/>
          <w:w w:val="95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อย่างต่อเนื่อง และได้พัฒนานวัตกรรมการประเมินคุณธรรมและความโปร่งใสในการดําเนินงานของ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 </w:t>
      </w:r>
      <w:r w:rsidR="00EC4F21">
        <w:rPr>
          <w:rFonts w:ascii="TH SarabunPSK" w:hAnsi="TH SarabunPSK" w:cs="TH SarabunPSK"/>
          <w:w w:val="95"/>
          <w:sz w:val="32"/>
          <w:szCs w:val="32"/>
          <w:cs/>
        </w:rPr>
        <w:t>สถานศึกษา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ในรูปแบบออนไลน์</w:t>
      </w:r>
      <w:r w:rsidR="001E4779" w:rsidRPr="00524C2E">
        <w:rPr>
          <w:rFonts w:ascii="TH SarabunPSK" w:hAnsi="TH SarabunPSK" w:cs="TH SarabunPSK"/>
          <w:w w:val="95"/>
          <w:sz w:val="32"/>
          <w:szCs w:val="32"/>
          <w:cs/>
        </w:rPr>
        <w:t xml:space="preserve"> 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 xml:space="preserve">โดยมีแนวคิดการพัฒนานวัตกรรมการประเมินด้วยระบบ 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ITA Online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เพื่อความสะดวกในการจัดเก็บข้อมูล รวดเร็วในการวิเคราะห์และประมวลผลโปร่งใสตรวจสอบได้ด้วย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ระบบเวลาจริง (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Real-time system)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และการประเมินมีประสิทธิภาพ ลดภาระงานด้านเอกสาร (</w:t>
      </w:r>
      <w:r w:rsidRPr="00524C2E">
        <w:rPr>
          <w:rFonts w:ascii="TH SarabunPSK" w:hAnsi="TH SarabunPSK" w:cs="TH SarabunPSK"/>
          <w:w w:val="95"/>
          <w:sz w:val="32"/>
          <w:szCs w:val="32"/>
        </w:rPr>
        <w:t xml:space="preserve">paperless) </w:t>
      </w:r>
      <w:r w:rsidRPr="00524C2E">
        <w:rPr>
          <w:rFonts w:ascii="TH SarabunPSK" w:hAnsi="TH SarabunPSK" w:cs="TH SarabunPSK"/>
          <w:w w:val="95"/>
          <w:sz w:val="32"/>
          <w:szCs w:val="32"/>
          <w:cs/>
        </w:rPr>
        <w:t>ของ</w:t>
      </w:r>
      <w:r w:rsidR="00EC4F21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524C2E">
        <w:rPr>
          <w:rFonts w:ascii="TH SarabunPSK" w:hAnsi="TH SarabunPSK" w:cs="TH SarabunPSK"/>
          <w:sz w:val="32"/>
          <w:szCs w:val="32"/>
          <w:cs/>
        </w:rPr>
        <w:t>ที่รับการประเมินโดยปรับปรุงระบบการเก็บข้อมูลให้เป็นแบบออนไลน์เต็มรูปแบบ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 w:rsidRPr="00524C2E">
        <w:rPr>
          <w:rFonts w:ascii="TH SarabunPSK" w:hAnsi="TH SarabunPSK" w:cs="TH SarabunPSK"/>
          <w:sz w:val="32"/>
          <w:szCs w:val="32"/>
        </w:rPr>
        <w:t>256</w:t>
      </w:r>
      <w:r w:rsidR="009B4870" w:rsidRPr="00524C2E">
        <w:rPr>
          <w:rFonts w:ascii="TH SarabunPSK" w:hAnsi="TH SarabunPSK" w:cs="TH SarabunPSK"/>
          <w:sz w:val="32"/>
          <w:szCs w:val="32"/>
        </w:rPr>
        <w:t>3</w:t>
      </w:r>
      <w:r w:rsidR="001E4779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ส</w:t>
      </w:r>
      <w:r w:rsidR="00FD6A4B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นักงานคณะกรรมการการศึกษาขั้นพื้นฐาน ได้ปรับปรุงรูปแบบการประเมินคุณธรรมและความโปร่งใสในการดําเนินงานของ</w:t>
      </w:r>
      <w:r w:rsidR="00EC4F21">
        <w:rPr>
          <w:rFonts w:ascii="TH SarabunPSK" w:hAnsi="TH SarabunPSK" w:cs="TH SarabunPSK"/>
          <w:sz w:val="32"/>
          <w:szCs w:val="32"/>
          <w:cs/>
        </w:rPr>
        <w:t>สถานศึกษาออนไลน์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24C2E">
        <w:rPr>
          <w:rFonts w:ascii="TH SarabunPSK" w:hAnsi="TH SarabunPSK" w:cs="TH SarabunPSK"/>
          <w:sz w:val="32"/>
          <w:szCs w:val="32"/>
        </w:rPr>
        <w:t>Integrity and Transparency Assessment Online : ITA Online)</w:t>
      </w:r>
      <w:r w:rsidR="00B1686C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มีการยกระดับข้อคําถามตามแบบสํารวจหลักฐานเชิงประจักษ์ (</w:t>
      </w:r>
      <w:r w:rsidRPr="00524C2E">
        <w:rPr>
          <w:rFonts w:ascii="TH SarabunPSK" w:hAnsi="TH SarabunPSK" w:cs="TH SarabunPSK"/>
          <w:sz w:val="32"/>
          <w:szCs w:val="32"/>
        </w:rPr>
        <w:t xml:space="preserve">Evidence-based Integrity and Transparency Assessment : EBIT = EB1 - EB 12) </w:t>
      </w:r>
      <w:r w:rsidRPr="00524C2E">
        <w:rPr>
          <w:rFonts w:ascii="TH SarabunPSK" w:hAnsi="TH SarabunPSK" w:cs="TH SarabunPSK"/>
          <w:sz w:val="32"/>
          <w:szCs w:val="32"/>
          <w:cs/>
        </w:rPr>
        <w:t>มีการ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ปรับปรุงแบบสํารวจความคิดเห็นผู้มีส่วนได้ส่วนเสีย (</w:t>
      </w:r>
      <w:r w:rsidRPr="00524C2E">
        <w:rPr>
          <w:rFonts w:ascii="TH SarabunPSK" w:hAnsi="TH SarabunPSK" w:cs="TH SarabunPSK"/>
          <w:sz w:val="32"/>
          <w:szCs w:val="32"/>
        </w:rPr>
        <w:t xml:space="preserve">Internal Integrity and Transparency Assessment : IIT= 5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Pr="00524C2E">
        <w:rPr>
          <w:rFonts w:ascii="TH SarabunPSK" w:hAnsi="TH SarabunPSK" w:cs="TH SarabunPSK"/>
          <w:sz w:val="32"/>
          <w:szCs w:val="32"/>
        </w:rPr>
        <w:t xml:space="preserve">30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ตัวชี้วัดย่อย) และแบบสํารวจความคิดเห็นผู้มีส่วนได้เสียภายนอก (</w:t>
      </w:r>
      <w:r w:rsidRPr="00524C2E">
        <w:rPr>
          <w:rFonts w:ascii="TH SarabunPSK" w:hAnsi="TH SarabunPSK" w:cs="TH SarabunPSK"/>
          <w:sz w:val="32"/>
          <w:szCs w:val="32"/>
        </w:rPr>
        <w:t xml:space="preserve">External Integrity and Transparency Assessment : EIT = 3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Pr="00524C2E">
        <w:rPr>
          <w:rFonts w:ascii="TH SarabunPSK" w:hAnsi="TH SarabunPSK" w:cs="TH SarabunPSK"/>
          <w:sz w:val="32"/>
          <w:szCs w:val="32"/>
        </w:rPr>
        <w:t xml:space="preserve">15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ตัวชี้วัดย่อย) ในตัวชี้วัดคุณภาพการดําเนินงานประสิทธิภาพการสื่อสาร และการปรับปรุงระบบการท</w:t>
      </w:r>
      <w:r w:rsidR="00FD6A4B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งาน และด้านการประเมินระดับการเปิดเผยข้อมูลต่อสาธารณะของหน่วยงาน (</w:t>
      </w:r>
      <w:r w:rsidRPr="00524C2E">
        <w:rPr>
          <w:rFonts w:ascii="TH SarabunPSK" w:hAnsi="TH SarabunPSK" w:cs="TH SarabunPSK"/>
          <w:sz w:val="32"/>
          <w:szCs w:val="32"/>
        </w:rPr>
        <w:t xml:space="preserve">Open Data Integrity and Transparency Assessment : OIT = 2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Pr="00524C2E">
        <w:rPr>
          <w:rFonts w:ascii="TH SarabunPSK" w:hAnsi="TH SarabunPSK" w:cs="TH SarabunPSK"/>
          <w:sz w:val="32"/>
          <w:szCs w:val="32"/>
        </w:rPr>
        <w:t>4</w:t>
      </w:r>
      <w:r w:rsidR="00684313" w:rsidRPr="00524C2E">
        <w:rPr>
          <w:rFonts w:ascii="TH SarabunPSK" w:hAnsi="TH SarabunPSK" w:cs="TH SarabunPSK"/>
          <w:sz w:val="32"/>
          <w:szCs w:val="32"/>
          <w:cs/>
        </w:rPr>
        <w:t>3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ตัวชี้วัดย่อย) </w:t>
      </w:r>
    </w:p>
    <w:p w14:paraId="3F8A2122" w14:textId="46025167" w:rsidR="003C25B3" w:rsidRPr="00524C2E" w:rsidRDefault="003C25B3" w:rsidP="00935C7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>ในตัวชี้วัดการเปิดเผยข้อมูล และการป้องกันการทุจริต</w:t>
      </w:r>
      <w:r w:rsidR="0074214A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การประเมินคุณธรรมและความโปร่งใสในการดําเนินงานของ</w:t>
      </w:r>
      <w:r w:rsidR="00EC4F21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524C2E">
        <w:rPr>
          <w:rFonts w:ascii="TH SarabunPSK" w:hAnsi="TH SarabunPSK" w:cs="TH SarabunPSK"/>
          <w:sz w:val="32"/>
          <w:szCs w:val="32"/>
          <w:cs/>
        </w:rPr>
        <w:t>เป็นการด</w:t>
      </w:r>
      <w:r w:rsidR="00FD6A4B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เนินการมาอย่างต่อเนื่อง ส</w:t>
      </w:r>
      <w:r w:rsidR="00FD6A4B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นักงานคณะกรรมการการศึกษาขั้นพื้นฐาน ได้ด</w:t>
      </w:r>
      <w:r w:rsidR="00FD6A4B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เนินการพัฒนาและออกแบบระบบการประเมินครั้งนี้ ให้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ง่ายต่อการใช้งาน ลดความยุ่งยาก ซับซ้อนในการนําเข้าข้อมูล และค</w:t>
      </w:r>
      <w:r w:rsidR="00FD6A4B" w:rsidRPr="00524C2E">
        <w:rPr>
          <w:rFonts w:ascii="TH SarabunPSK" w:hAnsi="TH SarabunPSK" w:cs="TH SarabunPSK"/>
          <w:sz w:val="32"/>
          <w:szCs w:val="32"/>
          <w:cs/>
        </w:rPr>
        <w:t>ำ</w:t>
      </w:r>
      <w:r w:rsidRPr="00524C2E">
        <w:rPr>
          <w:rFonts w:ascii="TH SarabunPSK" w:hAnsi="TH SarabunPSK" w:cs="TH SarabunPSK"/>
          <w:sz w:val="32"/>
          <w:szCs w:val="32"/>
          <w:cs/>
        </w:rPr>
        <w:t>นึงถึงความสะดวกในการตอบคําถาม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แบบสํารวจของผู้ที่เกี่ยวข้อง ที่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 xml:space="preserve">ป้องกันและปราบปรามการทุจริตแห่งชาติ (ป.ป.ช.) ปรับปรุงพัฒนา 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เขตพื้นที่การศึกษามัธยมศึกษา</w:t>
      </w:r>
      <w:r w:rsidR="001E4779" w:rsidRPr="00524C2E">
        <w:rPr>
          <w:rFonts w:ascii="TH SarabunPSK" w:hAnsi="TH SarabunPSK" w:cs="TH SarabunPSK"/>
          <w:sz w:val="32"/>
          <w:szCs w:val="32"/>
          <w:cs/>
        </w:rPr>
        <w:t>สุรินทร์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ได้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ตามรูปแบบการประเมินคุณธรรมและความโปร่งใสในการดําเนินงานของ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 xml:space="preserve">เขตพื้นที่การศึกษา ซึ่งมีการประเมิน </w:t>
      </w:r>
      <w:r w:rsidRPr="00524C2E">
        <w:rPr>
          <w:rFonts w:ascii="TH SarabunPSK" w:hAnsi="TH SarabunPSK" w:cs="TH SarabunPSK"/>
          <w:sz w:val="32"/>
          <w:szCs w:val="32"/>
        </w:rPr>
        <w:t xml:space="preserve">3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</w:rPr>
        <w:t xml:space="preserve">10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 ได้แก่ ด้านการประเมินระดับการรับรู้ของผู้มีส่วนได้ส่วน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เสียภายในที่มีต่อหน่วยงานตนเอง (</w:t>
      </w:r>
      <w:r w:rsidRPr="00524C2E">
        <w:rPr>
          <w:rFonts w:ascii="TH SarabunPSK" w:hAnsi="TH SarabunPSK" w:cs="TH SarabunPSK"/>
          <w:sz w:val="32"/>
          <w:szCs w:val="32"/>
        </w:rPr>
        <w:t xml:space="preserve">Internal Integrity and Transparency Assessment : IIT= 5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="00051815">
        <w:rPr>
          <w:rFonts w:ascii="TH SarabunPSK" w:hAnsi="TH SarabunPSK" w:cs="TH SarabunPSK"/>
          <w:sz w:val="32"/>
          <w:szCs w:val="32"/>
        </w:rPr>
        <w:t>15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ตัวชี้วัดย่อย) ในตัวชี้วัดการปฏิบัติหน้าที่ การใช้งบประมาณ การใช้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อํานาจ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 xml:space="preserve"> การใช้ทรัพย์สินของราชการ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และการแก้ไขปัญหาการทุจริต ด้านการประเมินระดับการรับรู้ของผู้มีส่วนได้ส่วนเสียภายนอกที่มีต่อหน่วยงาน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ที่ประเมิน (</w:t>
      </w:r>
      <w:r w:rsidRPr="00524C2E">
        <w:rPr>
          <w:rFonts w:ascii="TH SarabunPSK" w:hAnsi="TH SarabunPSK" w:cs="TH SarabunPSK"/>
          <w:sz w:val="32"/>
          <w:szCs w:val="32"/>
        </w:rPr>
        <w:t xml:space="preserve">External Integrity and Transparency Assessment : EIT = 3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="00FB4A4F">
        <w:rPr>
          <w:rFonts w:ascii="TH SarabunPSK" w:hAnsi="TH SarabunPSK" w:cs="TH SarabunPSK"/>
          <w:sz w:val="32"/>
          <w:szCs w:val="32"/>
        </w:rPr>
        <w:t>9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ตัวชี้วัดย่อย) ในตัวชี้วัดคุณภาพการดําเนินงาน ประสิทธิภาพการสื่อสาร และการปรับปรุงระบบการ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 xml:space="preserve"> และด้านการประเมินระดับการเปิดเผยข้อมูลต่อสาธารณะของหน่วยงาน (</w:t>
      </w:r>
      <w:r w:rsidRPr="00524C2E">
        <w:rPr>
          <w:rFonts w:ascii="TH SarabunPSK" w:hAnsi="TH SarabunPSK" w:cs="TH SarabunPSK"/>
          <w:sz w:val="32"/>
          <w:szCs w:val="32"/>
        </w:rPr>
        <w:t xml:space="preserve">Open Data Integrity and Transparency Assessment : OIT </w:t>
      </w:r>
      <w:r w:rsidR="0074214A" w:rsidRPr="00524C2E">
        <w:rPr>
          <w:rFonts w:ascii="TH SarabunPSK" w:hAnsi="TH SarabunPSK" w:cs="TH SarabunPSK"/>
          <w:sz w:val="32"/>
          <w:szCs w:val="32"/>
          <w:cs/>
        </w:rPr>
        <w:t>จำนวน</w:t>
      </w:r>
      <w:r w:rsidR="00D74383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</w:rPr>
        <w:t xml:space="preserve">2 </w:t>
      </w:r>
      <w:r w:rsidR="0074214A" w:rsidRPr="00524C2E">
        <w:rPr>
          <w:rFonts w:ascii="TH SarabunPSK" w:hAnsi="TH SarabunPSK" w:cs="TH SarabunPSK"/>
          <w:sz w:val="32"/>
          <w:szCs w:val="32"/>
          <w:cs/>
        </w:rPr>
        <w:t>ตั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วชี้วัด </w:t>
      </w:r>
      <w:r w:rsidR="00051815">
        <w:rPr>
          <w:rFonts w:ascii="TH SarabunPSK" w:hAnsi="TH SarabunPSK" w:cs="TH SarabunPSK"/>
          <w:sz w:val="32"/>
          <w:szCs w:val="32"/>
        </w:rPr>
        <w:t>35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ตัวชี้วัดย่อย) ในตัวชี้วัดการเปิดเผยข้อมูล และการป้องกันการทุจริต ซึ่งพบว่า</w:t>
      </w:r>
      <w:r w:rsidR="005334F9" w:rsidRPr="00524C2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เขตพื้นที่การศึกษามัธยมศึกษา</w:t>
      </w:r>
      <w:r w:rsidR="00362EA4" w:rsidRPr="00524C2E">
        <w:rPr>
          <w:rFonts w:ascii="TH SarabunPSK" w:hAnsi="TH SarabunPSK" w:cs="TH SarabunPSK"/>
          <w:sz w:val="32"/>
          <w:szCs w:val="32"/>
          <w:cs/>
        </w:rPr>
        <w:t xml:space="preserve">สุรินทร์ </w:t>
      </w:r>
      <w:r w:rsidRPr="00524C2E">
        <w:rPr>
          <w:rFonts w:ascii="TH SarabunPSK" w:hAnsi="TH SarabunPSK" w:cs="TH SarabunPSK"/>
          <w:sz w:val="32"/>
          <w:szCs w:val="32"/>
          <w:cs/>
        </w:rPr>
        <w:t>มีคะแนนผลการประเมิน</w:t>
      </w:r>
      <w:r w:rsidR="00342E75" w:rsidRPr="00524C2E">
        <w:rPr>
          <w:rFonts w:ascii="TH SarabunPSK" w:hAnsi="TH SarabunPSK" w:cs="TH SarabunPSK"/>
          <w:sz w:val="32"/>
          <w:szCs w:val="32"/>
          <w:cs/>
        </w:rPr>
        <w:t>ในภาพรวม</w:t>
      </w:r>
      <w:r w:rsidR="00A23F19" w:rsidRPr="00524C2E">
        <w:rPr>
          <w:rFonts w:ascii="TH SarabunPSK" w:hAnsi="TH SarabunPSK" w:cs="TH SarabunPSK"/>
          <w:sz w:val="32"/>
          <w:szCs w:val="32"/>
          <w:cs/>
        </w:rPr>
        <w:t>ร้อยละ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334F9" w:rsidRPr="00524C2E">
        <w:rPr>
          <w:rFonts w:ascii="TH SarabunPSK" w:hAnsi="TH SarabunPSK" w:cs="TH SarabunPSK"/>
          <w:sz w:val="32"/>
          <w:szCs w:val="32"/>
        </w:rPr>
        <w:t>9</w:t>
      </w:r>
      <w:r w:rsidR="00051815">
        <w:rPr>
          <w:rFonts w:ascii="TH SarabunPSK" w:hAnsi="TH SarabunPSK" w:cs="TH SarabunPSK"/>
          <w:sz w:val="32"/>
          <w:szCs w:val="32"/>
        </w:rPr>
        <w:t>7.71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คะแนน </w:t>
      </w:r>
      <w:r w:rsidR="00362EA4" w:rsidRPr="00524C2E">
        <w:rPr>
          <w:rFonts w:ascii="TH SarabunPSK" w:hAnsi="TH SarabunPSK" w:cs="TH SarabunPSK"/>
          <w:sz w:val="32"/>
          <w:szCs w:val="32"/>
          <w:cs/>
        </w:rPr>
        <w:t>ผ่านเกณฑ์การประเมิน</w:t>
      </w:r>
      <w:r w:rsidR="005212E1" w:rsidRPr="00524C2E">
        <w:rPr>
          <w:rFonts w:ascii="TH SarabunPSK" w:hAnsi="TH SarabunPSK" w:cs="TH SarabunPSK"/>
          <w:sz w:val="32"/>
          <w:szCs w:val="32"/>
          <w:cs/>
        </w:rPr>
        <w:t>ในระดับ</w:t>
      </w:r>
      <w:r w:rsidR="00051815">
        <w:rPr>
          <w:rFonts w:ascii="TH SarabunPSK" w:hAnsi="TH SarabunPSK" w:cs="TH SarabunPSK" w:hint="cs"/>
          <w:sz w:val="32"/>
          <w:szCs w:val="32"/>
          <w:cs/>
        </w:rPr>
        <w:t>ผ่านดีเยี่ยม</w:t>
      </w:r>
      <w:r w:rsidR="005212E1"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="005212E1" w:rsidRPr="00524C2E">
        <w:rPr>
          <w:rFonts w:ascii="TH SarabunPSK" w:hAnsi="TH SarabunPSK" w:cs="TH SarabunPSK"/>
          <w:sz w:val="32"/>
          <w:szCs w:val="32"/>
          <w:cs/>
        </w:rPr>
        <w:t>แ</w:t>
      </w:r>
      <w:r w:rsidR="00D74383" w:rsidRPr="00524C2E">
        <w:rPr>
          <w:rFonts w:ascii="TH SarabunPSK" w:hAnsi="TH SarabunPSK" w:cs="TH SarabunPSK"/>
          <w:sz w:val="32"/>
          <w:szCs w:val="32"/>
          <w:cs/>
        </w:rPr>
        <w:t>ละ</w:t>
      </w:r>
      <w:r w:rsidR="00051815" w:rsidRPr="00524C2E">
        <w:rPr>
          <w:rFonts w:ascii="TH SarabunPSK" w:hAnsi="TH SarabunPSK" w:cs="TH SarabunPSK"/>
          <w:sz w:val="32"/>
          <w:szCs w:val="32"/>
          <w:cs/>
        </w:rPr>
        <w:t>ตัวชี้วัดที่</w:t>
      </w:r>
      <w:r w:rsidR="00051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815">
        <w:rPr>
          <w:rFonts w:ascii="TH SarabunPSK" w:hAnsi="TH SarabunPSK" w:cs="TH SarabunPSK"/>
          <w:sz w:val="32"/>
          <w:szCs w:val="32"/>
        </w:rPr>
        <w:t xml:space="preserve">2 </w:t>
      </w:r>
      <w:r w:rsidR="00051815">
        <w:rPr>
          <w:rFonts w:ascii="TH SarabunPSK" w:hAnsi="TH SarabunPSK" w:cs="TH SarabunPSK" w:hint="cs"/>
          <w:sz w:val="32"/>
          <w:szCs w:val="32"/>
          <w:cs/>
        </w:rPr>
        <w:t xml:space="preserve">การใช้งบประมาณ </w:t>
      </w:r>
      <w:r w:rsidR="00051815" w:rsidRPr="00524C2E">
        <w:rPr>
          <w:rFonts w:ascii="TH SarabunPSK" w:hAnsi="TH SarabunPSK" w:cs="TH SarabunPSK"/>
          <w:sz w:val="32"/>
          <w:szCs w:val="32"/>
          <w:cs/>
        </w:rPr>
        <w:t>ตัวชี้วัดที่</w:t>
      </w:r>
      <w:r w:rsidR="000518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1815">
        <w:rPr>
          <w:rFonts w:ascii="TH SarabunPSK" w:hAnsi="TH SarabunPSK" w:cs="TH SarabunPSK"/>
          <w:sz w:val="32"/>
          <w:szCs w:val="32"/>
        </w:rPr>
        <w:t xml:space="preserve">3 </w:t>
      </w:r>
      <w:r w:rsidR="00051815">
        <w:rPr>
          <w:rFonts w:ascii="TH SarabunPSK" w:hAnsi="TH SarabunPSK" w:cs="TH SarabunPSK" w:hint="cs"/>
          <w:sz w:val="32"/>
          <w:szCs w:val="32"/>
          <w:cs/>
        </w:rPr>
        <w:t>การใช้อำนาจ และ</w:t>
      </w:r>
      <w:r w:rsidR="005212E1" w:rsidRPr="00524C2E">
        <w:rPr>
          <w:rFonts w:ascii="TH SarabunPSK" w:hAnsi="TH SarabunPSK" w:cs="TH SarabunPSK"/>
          <w:sz w:val="32"/>
          <w:szCs w:val="32"/>
          <w:cs/>
        </w:rPr>
        <w:t xml:space="preserve">ตัวชี้วัดที่ </w:t>
      </w:r>
      <w:r w:rsidR="00051815">
        <w:rPr>
          <w:rFonts w:ascii="TH SarabunPSK" w:hAnsi="TH SarabunPSK" w:cs="TH SarabunPSK"/>
          <w:sz w:val="32"/>
          <w:szCs w:val="32"/>
        </w:rPr>
        <w:t>10</w:t>
      </w:r>
      <w:r w:rsidR="005212E1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23F19" w:rsidRPr="00524C2E">
        <w:rPr>
          <w:rFonts w:ascii="TH SarabunPSK" w:hAnsi="TH SarabunPSK" w:cs="TH SarabunPSK"/>
          <w:sz w:val="32"/>
          <w:szCs w:val="32"/>
          <w:cs/>
        </w:rPr>
        <w:t>การ</w:t>
      </w:r>
      <w:r w:rsidR="00051815">
        <w:rPr>
          <w:rFonts w:ascii="TH SarabunPSK" w:hAnsi="TH SarabunPSK" w:cs="TH SarabunPSK" w:hint="cs"/>
          <w:sz w:val="32"/>
          <w:szCs w:val="32"/>
          <w:cs/>
        </w:rPr>
        <w:t>ป้องกันการทุจริต</w:t>
      </w:r>
      <w:r w:rsidR="00A23F19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2ADD" w:rsidRPr="00524C2E">
        <w:rPr>
          <w:rFonts w:ascii="TH SarabunPSK" w:hAnsi="TH SarabunPSK" w:cs="TH SarabunPSK"/>
          <w:sz w:val="32"/>
          <w:szCs w:val="32"/>
          <w:cs/>
        </w:rPr>
        <w:t>มีคะแนน</w:t>
      </w:r>
      <w:r w:rsidR="00A23F19" w:rsidRPr="00524C2E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D74383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2ADD" w:rsidRPr="00524C2E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74383" w:rsidRPr="00524C2E">
        <w:rPr>
          <w:rFonts w:ascii="TH SarabunPSK" w:hAnsi="TH SarabunPSK" w:cs="TH SarabunPSK"/>
          <w:sz w:val="32"/>
          <w:szCs w:val="32"/>
          <w:cs/>
        </w:rPr>
        <w:t xml:space="preserve">100 </w:t>
      </w:r>
      <w:r w:rsidR="00A37AC5" w:rsidRPr="00524C2E">
        <w:rPr>
          <w:rFonts w:ascii="TH SarabunPSK" w:hAnsi="TH SarabunPSK" w:cs="TH SarabunPSK"/>
          <w:sz w:val="32"/>
          <w:szCs w:val="32"/>
          <w:cs/>
        </w:rPr>
        <w:t xml:space="preserve">ผ่านเกณฑ์ </w:t>
      </w:r>
      <w:r w:rsidRPr="00524C2E">
        <w:rPr>
          <w:rFonts w:ascii="TH SarabunPSK" w:hAnsi="TH SarabunPSK" w:cs="TH SarabunPSK"/>
          <w:sz w:val="32"/>
          <w:szCs w:val="32"/>
          <w:cs/>
        </w:rPr>
        <w:t>จากประเด็นดังกล่าว</w:t>
      </w:r>
      <w:r w:rsidRPr="00524C2E">
        <w:rPr>
          <w:rFonts w:ascii="TH SarabunPSK" w:hAnsi="TH SarabunPSK" w:cs="TH SarabunPSK"/>
          <w:sz w:val="32"/>
          <w:szCs w:val="32"/>
          <w:cs/>
        </w:rPr>
        <w:lastRenderedPageBreak/>
        <w:t>ข้างต้น จะเห็นได้ว่าการดําเนินงานตามระบบคุณธรรมและความโปร่งใส ในการดําเนินงานของหน่วยงานภาครัฐ (</w:t>
      </w:r>
      <w:r w:rsidRPr="00524C2E">
        <w:rPr>
          <w:rFonts w:ascii="TH SarabunPSK" w:hAnsi="TH SarabunPSK" w:cs="TH SarabunPSK"/>
          <w:sz w:val="32"/>
          <w:szCs w:val="32"/>
        </w:rPr>
        <w:t xml:space="preserve">ITA) </w:t>
      </w:r>
      <w:r w:rsidRPr="00524C2E">
        <w:rPr>
          <w:rFonts w:ascii="TH SarabunPSK" w:hAnsi="TH SarabunPSK" w:cs="TH SarabunPSK"/>
          <w:sz w:val="32"/>
          <w:szCs w:val="32"/>
          <w:cs/>
        </w:rPr>
        <w:t>มีความจําเป็นของ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เขตพื้นที่การศึกษาจะต้องสร้างการรับรู้ความตระหนักและถือเป็นหน้าที่ที่จะขับเคลื่อนให้บุคลากรในสังกัด</w:t>
      </w:r>
      <w:r w:rsidR="00051815">
        <w:rPr>
          <w:rFonts w:ascii="TH SarabunPSK" w:hAnsi="TH SarabunPSK" w:cs="TH SarabunPSK" w:hint="cs"/>
          <w:sz w:val="32"/>
          <w:szCs w:val="32"/>
          <w:cs/>
        </w:rPr>
        <w:t>งง</w:t>
      </w:r>
      <w:r w:rsidRPr="00524C2E">
        <w:rPr>
          <w:rFonts w:ascii="TH SarabunPSK" w:hAnsi="TH SarabunPSK" w:cs="TH SarabunPSK"/>
          <w:sz w:val="32"/>
          <w:szCs w:val="32"/>
          <w:cs/>
        </w:rPr>
        <w:t>ได้มีลักษณะเปิดเผยข้อมูล การมีส่วนร่วม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การจัดซื้อจัดจ้างที่โปร่งใส การดําเนินงานตามภารกิจการปฏิบัติงานตามหน้าที่ มีเจตจํานงสุจริต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มีการจัดการแก้ไขเรื่องร้องเรียน ไม่มีการรับสินบน มีการเสริมสร้างวัฒนธรรมสุจริต การป้องกันผล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ประโยชน์ทับซ้อน มีแผนป้องกันและปราบปรามการทุจริต มีการตรวจสอบถ่วงดุลภายใน มีมาตรฐานและ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ความเป็นธรรมในการปฏิบัติงานและการให้บริการ ตลอดจนมีคุณธรรมการบริหารงาน ให้เกิดขึ้นหรือถือเป็น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ตัวชี้วัดการ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 xml:space="preserve">อย่างเป็นรูปธรรม 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เขตพื้นที่การศึกษามัธยมศึกษา</w:t>
      </w:r>
      <w:r w:rsidR="007A031A" w:rsidRPr="00524C2E">
        <w:rPr>
          <w:rFonts w:ascii="TH SarabunPSK" w:hAnsi="TH SarabunPSK" w:cs="TH SarabunPSK"/>
          <w:sz w:val="32"/>
          <w:szCs w:val="32"/>
          <w:cs/>
        </w:rPr>
        <w:t xml:space="preserve">สุรินทร์ 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จึงได้จัดท</w:t>
      </w:r>
      <w:r w:rsidR="00BD4728" w:rsidRPr="00524C2E">
        <w:rPr>
          <w:rFonts w:ascii="TH SarabunPSK" w:hAnsi="TH SarabunPSK" w:cs="TH SarabunPSK"/>
          <w:sz w:val="32"/>
          <w:szCs w:val="32"/>
        </w:rPr>
        <w:t>ำ</w:t>
      </w:r>
      <w:r w:rsidR="00BD4728" w:rsidRPr="00524C2E">
        <w:rPr>
          <w:rFonts w:ascii="TH SarabunPSK" w:hAnsi="TH SarabunPSK" w:cs="TH SarabunPSK"/>
          <w:sz w:val="32"/>
          <w:szCs w:val="32"/>
          <w:cs/>
        </w:rPr>
        <w:t>รายงาน</w:t>
      </w:r>
      <w:r w:rsidRPr="00524C2E">
        <w:rPr>
          <w:rFonts w:ascii="TH SarabunPSK" w:hAnsi="TH SarabunPSK" w:cs="TH SarabunPSK"/>
          <w:sz w:val="32"/>
          <w:szCs w:val="32"/>
          <w:cs/>
        </w:rPr>
        <w:t>ผลการประเมินคุณธรรมและความโปร่งใสในการดําเนินงานของ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เขตพื้นที่การศึกษา</w:t>
      </w:r>
      <w:r w:rsidR="00BD4728" w:rsidRPr="00524C2E">
        <w:rPr>
          <w:rFonts w:ascii="TH SarabunPSK" w:hAnsi="TH SarabunPSK" w:cs="TH SarabunPSK"/>
          <w:sz w:val="32"/>
          <w:szCs w:val="32"/>
          <w:cs/>
        </w:rPr>
        <w:t>สุรินทร์</w:t>
      </w:r>
      <w:r w:rsidRPr="00524C2E">
        <w:rPr>
          <w:rFonts w:ascii="TH SarabunPSK" w:hAnsi="TH SarabunPSK" w:cs="TH SarabunPSK"/>
          <w:sz w:val="32"/>
          <w:szCs w:val="32"/>
          <w:cs/>
        </w:rPr>
        <w:t>ออนไลน์ (</w:t>
      </w:r>
      <w:r w:rsidRPr="00524C2E">
        <w:rPr>
          <w:rFonts w:ascii="TH SarabunPSK" w:hAnsi="TH SarabunPSK" w:cs="TH SarabunPSK"/>
          <w:sz w:val="32"/>
          <w:szCs w:val="32"/>
        </w:rPr>
        <w:t xml:space="preserve">Integrity and Transparency Assessment Online: ITA Online) 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 xml:space="preserve">าปีงบประมาณ </w:t>
      </w:r>
      <w:r w:rsidRPr="00524C2E">
        <w:rPr>
          <w:rFonts w:ascii="TH SarabunPSK" w:hAnsi="TH SarabunPSK" w:cs="TH SarabunPSK"/>
          <w:sz w:val="32"/>
          <w:szCs w:val="32"/>
        </w:rPr>
        <w:t>256</w:t>
      </w:r>
      <w:r w:rsidR="00FB4A4F">
        <w:rPr>
          <w:rFonts w:ascii="TH SarabunPSK" w:hAnsi="TH SarabunPSK" w:cs="TH SarabunPSK"/>
          <w:sz w:val="32"/>
          <w:szCs w:val="32"/>
        </w:rPr>
        <w:t>7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เพื่อเป็นข้อมูลให้กับบุคลากรในหน่วยงานได้มองเห็นและเข้าใจในจุดแข็ง จุดอ่อนในแต่ละตัวชี้วัดทั้ง </w:t>
      </w:r>
      <w:r w:rsidRPr="00524C2E">
        <w:rPr>
          <w:rFonts w:ascii="TH SarabunPSK" w:hAnsi="TH SarabunPSK" w:cs="TH SarabunPSK"/>
          <w:sz w:val="32"/>
          <w:szCs w:val="32"/>
        </w:rPr>
        <w:t xml:space="preserve">10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และสามารถนําผลการวิเคราะห์ ที่ได้มาวางแนวทางในการพัฒนาหน่วยงานของตนเอง นําผลการวิเคราะห์ที่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เป็นจุดอ่อนมาพัฒนา นําผลการวิเคราะห์ที่เป็นจุดแข้งมารักษาสภาพให้ยั่งยืน เพื่อประสิทธิภาพและคุณภาพของ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สํานักงา</w:t>
      </w:r>
      <w:r w:rsidR="00FB4A4F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เขตพื้นที่การศึกษามัธยมศึกษา</w:t>
      </w:r>
      <w:r w:rsidR="007A031A" w:rsidRPr="00524C2E">
        <w:rPr>
          <w:rFonts w:ascii="TH SarabunPSK" w:hAnsi="TH SarabunPSK" w:cs="TH SarabunPSK"/>
          <w:sz w:val="32"/>
          <w:szCs w:val="32"/>
          <w:cs/>
        </w:rPr>
        <w:t>สุรินทร์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642D2350" w14:textId="0F755C2C" w:rsidR="00524C2E" w:rsidRDefault="00EE0723" w:rsidP="00524C2E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>เกณฑ์การประเมินคุณธรรมและความโปร่งใสในการดําเนินงานของ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สํานักงาน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>เขตพื้นที่</w:t>
      </w:r>
      <w:r w:rsidR="00935C75" w:rsidRPr="00524C2E">
        <w:rPr>
          <w:rFonts w:ascii="TH SarabunPSK" w:hAnsi="TH SarabunPSK" w:cs="TH SarabunPSK"/>
          <w:sz w:val="32"/>
          <w:szCs w:val="32"/>
          <w:cs/>
        </w:rPr>
        <w:t>ก</w:t>
      </w:r>
      <w:r w:rsidRPr="00524C2E">
        <w:rPr>
          <w:rFonts w:ascii="TH SarabunPSK" w:hAnsi="TH SarabunPSK" w:cs="TH SarabunPSK"/>
          <w:sz w:val="32"/>
          <w:szCs w:val="32"/>
          <w:cs/>
        </w:rPr>
        <w:t>ารศึกษาออนไลน์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Pr="00524C2E">
        <w:rPr>
          <w:rFonts w:ascii="TH SarabunPSK" w:hAnsi="TH SarabunPSK" w:cs="TH SarabunPSK"/>
          <w:sz w:val="32"/>
          <w:szCs w:val="32"/>
          <w:cs/>
        </w:rPr>
        <w:t xml:space="preserve">าปีงบประมาณ พ.ศ. </w:t>
      </w:r>
      <w:r w:rsidRPr="00524C2E">
        <w:rPr>
          <w:rFonts w:ascii="TH SarabunPSK" w:hAnsi="TH SarabunPSK" w:cs="TH SarabunPSK"/>
          <w:sz w:val="32"/>
          <w:szCs w:val="32"/>
        </w:rPr>
        <w:t>256</w:t>
      </w:r>
      <w:r w:rsidR="00FB4A4F">
        <w:rPr>
          <w:rFonts w:ascii="TH SarabunPSK" w:hAnsi="TH SarabunPSK" w:cs="TH SarabunPSK"/>
          <w:sz w:val="32"/>
          <w:szCs w:val="32"/>
        </w:rPr>
        <w:t>7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จําแนกออกเป็น </w:t>
      </w:r>
      <w:r w:rsidRPr="00524C2E">
        <w:rPr>
          <w:rFonts w:ascii="TH SarabunPSK" w:hAnsi="TH SarabunPSK" w:cs="TH SarabunPSK"/>
          <w:sz w:val="32"/>
          <w:szCs w:val="32"/>
        </w:rPr>
        <w:t xml:space="preserve">10 </w:t>
      </w:r>
      <w:r w:rsidRPr="00524C2E">
        <w:rPr>
          <w:rFonts w:ascii="TH SarabunPSK" w:hAnsi="TH SarabunPSK" w:cs="TH SarabunPSK"/>
          <w:sz w:val="32"/>
          <w:szCs w:val="32"/>
          <w:cs/>
        </w:rPr>
        <w:t>ตัวชี้วัด ได้แก่</w:t>
      </w:r>
      <w:r w:rsidRPr="00524C2E">
        <w:rPr>
          <w:rFonts w:ascii="TH SarabunPSK" w:hAnsi="TH SarabunPSK" w:cs="TH SarabunPSK"/>
          <w:sz w:val="32"/>
          <w:szCs w:val="32"/>
        </w:rPr>
        <w:t xml:space="preserve"> 1) </w:t>
      </w:r>
      <w:r w:rsidRPr="00524C2E">
        <w:rPr>
          <w:rFonts w:ascii="TH SarabunPSK" w:hAnsi="TH SarabunPSK" w:cs="TH SarabunPSK"/>
          <w:sz w:val="32"/>
          <w:szCs w:val="32"/>
          <w:cs/>
        </w:rPr>
        <w:t>การปฏิบัติหน้าที่</w:t>
      </w:r>
      <w:r w:rsidRPr="00524C2E">
        <w:rPr>
          <w:rFonts w:ascii="TH SarabunPSK" w:hAnsi="TH SarabunPSK" w:cs="TH SarabunPSK"/>
          <w:sz w:val="32"/>
          <w:szCs w:val="32"/>
        </w:rPr>
        <w:t xml:space="preserve"> 2) </w:t>
      </w:r>
      <w:r w:rsidRPr="00524C2E">
        <w:rPr>
          <w:rFonts w:ascii="TH SarabunPSK" w:hAnsi="TH SarabunPSK" w:cs="TH SarabunPSK"/>
          <w:sz w:val="32"/>
          <w:szCs w:val="32"/>
          <w:cs/>
        </w:rPr>
        <w:t>การใช้งบประมาณ</w:t>
      </w:r>
      <w:r w:rsidRPr="00524C2E">
        <w:rPr>
          <w:rFonts w:ascii="TH SarabunPSK" w:hAnsi="TH SarabunPSK" w:cs="TH SarabunPSK"/>
          <w:sz w:val="32"/>
          <w:szCs w:val="32"/>
        </w:rPr>
        <w:t xml:space="preserve"> 3) </w:t>
      </w:r>
      <w:r w:rsidRPr="00524C2E">
        <w:rPr>
          <w:rFonts w:ascii="TH SarabunPSK" w:hAnsi="TH SarabunPSK" w:cs="TH SarabunPSK"/>
          <w:sz w:val="32"/>
          <w:szCs w:val="32"/>
          <w:cs/>
        </w:rPr>
        <w:t>การใช้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อํานาจ</w:t>
      </w:r>
      <w:proofErr w:type="spellEnd"/>
      <w:r w:rsidRPr="00524C2E">
        <w:rPr>
          <w:rFonts w:ascii="TH SarabunPSK" w:hAnsi="TH SarabunPSK" w:cs="TH SarabunPSK"/>
          <w:sz w:val="32"/>
          <w:szCs w:val="32"/>
        </w:rPr>
        <w:t xml:space="preserve"> 4) </w:t>
      </w:r>
      <w:r w:rsidRPr="00524C2E">
        <w:rPr>
          <w:rFonts w:ascii="TH SarabunPSK" w:hAnsi="TH SarabunPSK" w:cs="TH SarabunPSK"/>
          <w:sz w:val="32"/>
          <w:szCs w:val="32"/>
          <w:cs/>
        </w:rPr>
        <w:t>การใช้ทรัพย์สินของราชการ</w:t>
      </w:r>
      <w:r w:rsidRPr="00524C2E">
        <w:rPr>
          <w:rFonts w:ascii="TH SarabunPSK" w:hAnsi="TH SarabunPSK" w:cs="TH SarabunPSK"/>
          <w:sz w:val="32"/>
          <w:szCs w:val="32"/>
        </w:rPr>
        <w:t xml:space="preserve"> 5) </w:t>
      </w:r>
      <w:r w:rsidRPr="00524C2E">
        <w:rPr>
          <w:rFonts w:ascii="TH SarabunPSK" w:hAnsi="TH SarabunPSK" w:cs="TH SarabunPSK"/>
          <w:sz w:val="32"/>
          <w:szCs w:val="32"/>
          <w:cs/>
        </w:rPr>
        <w:t>การแก้ไขปัญหาการทุจริต</w:t>
      </w:r>
      <w:r w:rsidRPr="00524C2E">
        <w:rPr>
          <w:rFonts w:ascii="TH SarabunPSK" w:hAnsi="TH SarabunPSK" w:cs="TH SarabunPSK"/>
          <w:sz w:val="32"/>
          <w:szCs w:val="32"/>
        </w:rPr>
        <w:t xml:space="preserve"> 6) </w:t>
      </w:r>
      <w:r w:rsidRPr="00524C2E">
        <w:rPr>
          <w:rFonts w:ascii="TH SarabunPSK" w:hAnsi="TH SarabunPSK" w:cs="TH SarabunPSK"/>
          <w:sz w:val="32"/>
          <w:szCs w:val="32"/>
          <w:cs/>
        </w:rPr>
        <w:t>คุณภาพการดําเนินงาน</w:t>
      </w:r>
      <w:r w:rsidRPr="00524C2E">
        <w:rPr>
          <w:rFonts w:ascii="TH SarabunPSK" w:hAnsi="TH SarabunPSK" w:cs="TH SarabunPSK"/>
          <w:sz w:val="32"/>
          <w:szCs w:val="32"/>
        </w:rPr>
        <w:t xml:space="preserve"> 7) </w:t>
      </w:r>
      <w:r w:rsidRPr="00524C2E">
        <w:rPr>
          <w:rFonts w:ascii="TH SarabunPSK" w:hAnsi="TH SarabunPSK" w:cs="TH SarabunPSK"/>
          <w:sz w:val="32"/>
          <w:szCs w:val="32"/>
          <w:cs/>
        </w:rPr>
        <w:t>ประสิทธิภาพการสื่อสาร</w:t>
      </w:r>
      <w:r w:rsidRPr="00524C2E">
        <w:rPr>
          <w:rFonts w:ascii="TH SarabunPSK" w:hAnsi="TH SarabunPSK" w:cs="TH SarabunPSK"/>
          <w:sz w:val="32"/>
          <w:szCs w:val="32"/>
        </w:rPr>
        <w:t xml:space="preserve"> 8) </w:t>
      </w:r>
      <w:r w:rsidRPr="00524C2E">
        <w:rPr>
          <w:rFonts w:ascii="TH SarabunPSK" w:hAnsi="TH SarabunPSK" w:cs="TH SarabunPSK"/>
          <w:sz w:val="32"/>
          <w:szCs w:val="32"/>
          <w:cs/>
        </w:rPr>
        <w:t>การปรับปรุงระบบการ</w:t>
      </w:r>
      <w:proofErr w:type="spellStart"/>
      <w:r w:rsidRPr="00524C2E">
        <w:rPr>
          <w:rFonts w:ascii="TH SarabunPSK" w:hAnsi="TH SarabunPSK" w:cs="TH SarabunPSK"/>
          <w:sz w:val="32"/>
          <w:szCs w:val="32"/>
          <w:cs/>
        </w:rPr>
        <w:t>ทํางาน</w:t>
      </w:r>
      <w:proofErr w:type="spellEnd"/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="00431C25" w:rsidRPr="00524C2E">
        <w:rPr>
          <w:rFonts w:ascii="TH SarabunPSK" w:hAnsi="TH SarabunPSK" w:cs="TH SarabunPSK"/>
          <w:sz w:val="32"/>
          <w:szCs w:val="32"/>
          <w:cs/>
        </w:rPr>
        <w:br/>
      </w:r>
      <w:r w:rsidRPr="00524C2E">
        <w:rPr>
          <w:rFonts w:ascii="TH SarabunPSK" w:hAnsi="TH SarabunPSK" w:cs="TH SarabunPSK"/>
          <w:sz w:val="32"/>
          <w:szCs w:val="32"/>
        </w:rPr>
        <w:t xml:space="preserve">9) </w:t>
      </w:r>
      <w:r w:rsidRPr="00524C2E">
        <w:rPr>
          <w:rFonts w:ascii="TH SarabunPSK" w:hAnsi="TH SarabunPSK" w:cs="TH SarabunPSK"/>
          <w:sz w:val="32"/>
          <w:szCs w:val="32"/>
          <w:cs/>
        </w:rPr>
        <w:t>การเปิดเผยข้อมูล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="00431C25" w:rsidRPr="00524C2E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524C2E">
        <w:rPr>
          <w:rFonts w:ascii="TH SarabunPSK" w:hAnsi="TH SarabunPSK" w:cs="TH SarabunPSK"/>
          <w:sz w:val="32"/>
          <w:szCs w:val="32"/>
        </w:rPr>
        <w:t xml:space="preserve">10) </w:t>
      </w:r>
      <w:r w:rsidRPr="00524C2E">
        <w:rPr>
          <w:rFonts w:ascii="TH SarabunPSK" w:hAnsi="TH SarabunPSK" w:cs="TH SarabunPSK"/>
          <w:sz w:val="32"/>
          <w:szCs w:val="32"/>
          <w:cs/>
        </w:rPr>
        <w:t>การป้องกันการทุจริต</w:t>
      </w:r>
      <w:r w:rsidRPr="00524C2E">
        <w:rPr>
          <w:rFonts w:ascii="TH SarabunPSK" w:hAnsi="TH SarabunPSK" w:cs="TH SarabunPSK"/>
          <w:sz w:val="32"/>
          <w:szCs w:val="32"/>
        </w:rPr>
        <w:t xml:space="preserve"> </w:t>
      </w:r>
    </w:p>
    <w:p w14:paraId="4D31A57E" w14:textId="3780D30B" w:rsidR="00EE0723" w:rsidRPr="00524C2E" w:rsidRDefault="00EE0723" w:rsidP="00524C2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รายละเอียดเกณฑ์การประเมิน</w:t>
      </w:r>
      <w:r w:rsidRPr="00524C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5B8A2A3" w14:textId="534E0B98" w:rsidR="00EE0723" w:rsidRPr="00524C2E" w:rsidRDefault="00BD09D8" w:rsidP="00524C2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 xml:space="preserve">1) </w:t>
      </w:r>
      <w:r w:rsidR="00EE0723" w:rsidRPr="00524C2E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แบบวัดการรับรู้ของผู้มีส่วนได้ส่วนเสียภายใน (</w:t>
      </w:r>
      <w:r w:rsidR="00EE0723" w:rsidRPr="00524C2E">
        <w:rPr>
          <w:rFonts w:ascii="TH SarabunPSK" w:hAnsi="TH SarabunPSK" w:cs="TH SarabunPSK"/>
          <w:b/>
          <w:bCs/>
          <w:sz w:val="32"/>
          <w:szCs w:val="32"/>
        </w:rPr>
        <w:t xml:space="preserve">Internal Integrity and Transparency Assessment: IIT) </w:t>
      </w:r>
      <w:r w:rsidR="00EE0723" w:rsidRPr="00524C2E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 การปฏิบัติหน้าที่ การใช้งบประมาณ การใช้</w:t>
      </w:r>
      <w:r w:rsidR="005A6445">
        <w:rPr>
          <w:rFonts w:ascii="TH SarabunPSK" w:hAnsi="TH SarabunPSK" w:cs="TH SarabunPSK"/>
          <w:sz w:val="32"/>
          <w:szCs w:val="32"/>
          <w:cs/>
        </w:rPr>
        <w:t>อำนาจ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 การใช้ทรัพย์สินของราชการ และการแก้ไขปัญหาการทุจริต</w:t>
      </w:r>
    </w:p>
    <w:p w14:paraId="4EE71296" w14:textId="0B1B224D" w:rsidR="00151C47" w:rsidRPr="00524C2E" w:rsidRDefault="00BD09D8" w:rsidP="00524C2E">
      <w:pPr>
        <w:spacing w:after="0" w:line="240" w:lineRule="auto"/>
        <w:ind w:firstLine="720"/>
        <w:jc w:val="thaiDistribute"/>
        <w:rPr>
          <w:rFonts w:ascii="TH SarabunPSK" w:hAnsi="TH SarabunPSK" w:cs="TH SarabunPSK"/>
          <w:w w:val="95"/>
          <w:sz w:val="32"/>
          <w:szCs w:val="32"/>
        </w:rPr>
      </w:pP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 xml:space="preserve">2) </w:t>
      </w:r>
      <w:r w:rsidR="00EF22C2" w:rsidRPr="00524C2E">
        <w:rPr>
          <w:rFonts w:ascii="TH SarabunPSK" w:hAnsi="TH SarabunPSK" w:cs="TH SarabunPSK"/>
          <w:b/>
          <w:bCs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EF22C2" w:rsidRPr="00524C2E">
        <w:rPr>
          <w:rFonts w:ascii="TH SarabunPSK" w:hAnsi="TH SarabunPSK" w:cs="TH SarabunPSK"/>
          <w:b/>
          <w:bCs/>
          <w:sz w:val="32"/>
          <w:szCs w:val="32"/>
        </w:rPr>
        <w:t>External Integrity and Transparency Assessment: EIT)</w:t>
      </w:r>
      <w:r w:rsidR="00EF22C2"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="00EF22C2" w:rsidRPr="00524C2E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 คุณภาพการดำเนินงาน ประสิทธิภาพการสื่อสาร และการปรับปรุงระบบการทำงาน</w:t>
      </w:r>
    </w:p>
    <w:p w14:paraId="2E6EDC71" w14:textId="46F091C2" w:rsidR="00151C47" w:rsidRDefault="00BD09D8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 xml:space="preserve">3) </w:t>
      </w:r>
      <w:r w:rsidR="002870E4" w:rsidRPr="00524C2E">
        <w:rPr>
          <w:rFonts w:ascii="TH SarabunPSK" w:hAnsi="TH SarabunPSK" w:cs="TH SarabunPSK"/>
          <w:b/>
          <w:bCs/>
          <w:sz w:val="32"/>
          <w:szCs w:val="32"/>
          <w:cs/>
        </w:rPr>
        <w:t>แบบตรวจการเปิดเผยข้อมูลสาธารณะ (</w:t>
      </w:r>
      <w:r w:rsidR="002870E4" w:rsidRPr="00524C2E">
        <w:rPr>
          <w:rFonts w:ascii="TH SarabunPSK" w:hAnsi="TH SarabunPSK" w:cs="TH SarabunPSK"/>
          <w:b/>
          <w:bCs/>
          <w:sz w:val="32"/>
          <w:szCs w:val="32"/>
        </w:rPr>
        <w:t>Open Data Integrity and Transparency Assessment: OIT)</w:t>
      </w:r>
      <w:r w:rsidR="002870E4" w:rsidRPr="00524C2E">
        <w:rPr>
          <w:rFonts w:ascii="TH SarabunPSK" w:hAnsi="TH SarabunPSK" w:cs="TH SarabunPSK"/>
          <w:sz w:val="32"/>
          <w:szCs w:val="32"/>
        </w:rPr>
        <w:t xml:space="preserve"> </w:t>
      </w:r>
      <w:r w:rsidR="002870E4" w:rsidRPr="00524C2E">
        <w:rPr>
          <w:rFonts w:ascii="TH SarabunPSK" w:hAnsi="TH SarabunPSK" w:cs="TH SarabunPSK"/>
          <w:sz w:val="32"/>
          <w:szCs w:val="32"/>
          <w:cs/>
        </w:rPr>
        <w:t>ประกอบด้วย</w:t>
      </w:r>
      <w:r w:rsidRPr="00524C2E">
        <w:rPr>
          <w:rFonts w:ascii="TH SarabunPSK" w:hAnsi="TH SarabunPSK" w:cs="TH SarabunPSK"/>
          <w:sz w:val="32"/>
          <w:szCs w:val="32"/>
          <w:cs/>
        </w:rPr>
        <w:t xml:space="preserve"> การเปิดเผยข้อมูล และ การป้องกันการทุจริต</w:t>
      </w:r>
    </w:p>
    <w:p w14:paraId="05C11295" w14:textId="77777777" w:rsidR="00D36B0A" w:rsidRDefault="00D36B0A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CCC5F16" w14:textId="77777777" w:rsidR="00FB4A4F" w:rsidRDefault="00FB4A4F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72CED83" w14:textId="77777777" w:rsidR="00FB4A4F" w:rsidRDefault="00FB4A4F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76B3713" w14:textId="77777777" w:rsidR="00EC4F21" w:rsidRDefault="00EC4F21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6E74827" w14:textId="77777777" w:rsidR="00EC4F21" w:rsidRDefault="00EC4F21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4D65788" w14:textId="77777777" w:rsidR="00EC4F21" w:rsidRDefault="00EC4F21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317BE1E" w14:textId="77777777" w:rsidR="00EC4F21" w:rsidRDefault="00EC4F21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B28420F" w14:textId="77777777" w:rsidR="00EC4F21" w:rsidRDefault="00EC4F21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40878AB" w14:textId="77777777" w:rsidR="00D36B0A" w:rsidRPr="00524C2E" w:rsidRDefault="00D36B0A" w:rsidP="00524C2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A92A2A1" w14:textId="65D98001" w:rsidR="00704A71" w:rsidRPr="007F00F2" w:rsidRDefault="00704A71" w:rsidP="00704A71">
      <w:pPr>
        <w:tabs>
          <w:tab w:val="left" w:pos="6910"/>
        </w:tabs>
        <w:jc w:val="center"/>
        <w:rPr>
          <w:rFonts w:ascii="TH SarabunPSK" w:hAnsi="TH SarabunPSK" w:cs="TH SarabunPSK"/>
          <w:sz w:val="32"/>
          <w:szCs w:val="32"/>
        </w:rPr>
      </w:pPr>
      <w:bookmarkStart w:id="3" w:name="_Hlk104976895"/>
      <w:r w:rsidRPr="007F00F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ตารางแสดงสรุปจำนวนข้อคําถามแต่ละตัวชี้วัด</w:t>
      </w:r>
    </w:p>
    <w:tbl>
      <w:tblPr>
        <w:tblStyle w:val="a9"/>
        <w:tblW w:w="8080" w:type="dxa"/>
        <w:tblInd w:w="562" w:type="dxa"/>
        <w:tblLook w:val="04A0" w:firstRow="1" w:lastRow="0" w:firstColumn="1" w:lastColumn="0" w:noHBand="0" w:noVBand="1"/>
      </w:tblPr>
      <w:tblGrid>
        <w:gridCol w:w="709"/>
        <w:gridCol w:w="992"/>
        <w:gridCol w:w="2835"/>
        <w:gridCol w:w="2694"/>
        <w:gridCol w:w="850"/>
      </w:tblGrid>
      <w:tr w:rsidR="007F00F2" w:rsidRPr="007F00F2" w14:paraId="385066FB" w14:textId="77777777" w:rsidTr="002A6854">
        <w:tc>
          <w:tcPr>
            <w:tcW w:w="709" w:type="dxa"/>
          </w:tcPr>
          <w:p w14:paraId="5D89001D" w14:textId="4257750B" w:rsidR="00704A71" w:rsidRPr="007F00F2" w:rsidRDefault="00704A71" w:rsidP="00704A71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00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 </w:t>
            </w:r>
          </w:p>
        </w:tc>
        <w:tc>
          <w:tcPr>
            <w:tcW w:w="992" w:type="dxa"/>
          </w:tcPr>
          <w:p w14:paraId="6BD63046" w14:textId="0BA73FE6" w:rsidR="00704A71" w:rsidRPr="007F00F2" w:rsidRDefault="00704A71" w:rsidP="00704A71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00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2835" w:type="dxa"/>
          </w:tcPr>
          <w:p w14:paraId="1306E22C" w14:textId="1F77452D" w:rsidR="00704A71" w:rsidRPr="007F00F2" w:rsidRDefault="00704A71" w:rsidP="00704A71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00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94" w:type="dxa"/>
          </w:tcPr>
          <w:p w14:paraId="0A1F6577" w14:textId="7355CD19" w:rsidR="00704A71" w:rsidRPr="007F00F2" w:rsidRDefault="00704A71" w:rsidP="00704A71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00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ตัวชี้วัดย่อย</w:t>
            </w:r>
          </w:p>
        </w:tc>
        <w:tc>
          <w:tcPr>
            <w:tcW w:w="850" w:type="dxa"/>
          </w:tcPr>
          <w:p w14:paraId="71843189" w14:textId="303209D4" w:rsidR="00704A71" w:rsidRPr="007F00F2" w:rsidRDefault="00704A71" w:rsidP="00704A71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00F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ข้อคําถาม</w:t>
            </w:r>
          </w:p>
        </w:tc>
      </w:tr>
      <w:tr w:rsidR="007F00F2" w:rsidRPr="007F00F2" w14:paraId="0C8CD97E" w14:textId="77777777" w:rsidTr="002A6854">
        <w:tc>
          <w:tcPr>
            <w:tcW w:w="709" w:type="dxa"/>
            <w:vMerge w:val="restart"/>
          </w:tcPr>
          <w:p w14:paraId="674F83AB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BB8030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76C433" w14:textId="707B355F" w:rsidR="001D1D44" w:rsidRPr="007F00F2" w:rsidRDefault="001D1D44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992" w:type="dxa"/>
            <w:vMerge w:val="restart"/>
          </w:tcPr>
          <w:p w14:paraId="737702F2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16555A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51DD4E" w14:textId="37B8FEDE" w:rsidR="001D1D44" w:rsidRPr="007F00F2" w:rsidRDefault="001D1D44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835" w:type="dxa"/>
          </w:tcPr>
          <w:p w14:paraId="01A3A7B8" w14:textId="2464E34C" w:rsidR="001D1D44" w:rsidRPr="007F00F2" w:rsidRDefault="001D1D44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2694" w:type="dxa"/>
          </w:tcPr>
          <w:p w14:paraId="7E660206" w14:textId="0540E176" w:rsidR="001D1D44" w:rsidRPr="007F00F2" w:rsidRDefault="001D1D44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A68ABA0" w14:textId="3E2F0517" w:rsidR="001D1D44" w:rsidRPr="007F00F2" w:rsidRDefault="00FB4A4F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7F00F2" w:rsidRPr="007F00F2" w14:paraId="389CD29D" w14:textId="77777777" w:rsidTr="002A6854">
        <w:tc>
          <w:tcPr>
            <w:tcW w:w="709" w:type="dxa"/>
            <w:vMerge/>
          </w:tcPr>
          <w:p w14:paraId="01C33DDB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3A28AAD0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52DC681" w14:textId="4D70A2C4" w:rsidR="00FB4A4F" w:rsidRPr="007F00F2" w:rsidRDefault="00FB4A4F" w:rsidP="00FB4A4F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2694" w:type="dxa"/>
          </w:tcPr>
          <w:p w14:paraId="082524A6" w14:textId="5DF3B6AC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13FBA95B" w14:textId="0EF5904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7F00F2" w:rsidRPr="007F00F2" w14:paraId="413385A3" w14:textId="77777777" w:rsidTr="002A6854">
        <w:tc>
          <w:tcPr>
            <w:tcW w:w="709" w:type="dxa"/>
            <w:vMerge/>
          </w:tcPr>
          <w:p w14:paraId="7210A36F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035ABD35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B1952AD" w14:textId="75210FF8" w:rsidR="00FB4A4F" w:rsidRPr="007F00F2" w:rsidRDefault="00FB4A4F" w:rsidP="00FB4A4F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2694" w:type="dxa"/>
          </w:tcPr>
          <w:p w14:paraId="25858812" w14:textId="31D26E38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0EC1F07C" w14:textId="645D4AF1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7F00F2" w:rsidRPr="007F00F2" w14:paraId="3C6DDCCE" w14:textId="77777777" w:rsidTr="002A6854">
        <w:tc>
          <w:tcPr>
            <w:tcW w:w="709" w:type="dxa"/>
            <w:vMerge/>
          </w:tcPr>
          <w:p w14:paraId="6529550C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7DB09F19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7BD477F1" w14:textId="106E83F9" w:rsidR="00FB4A4F" w:rsidRPr="007F00F2" w:rsidRDefault="00FB4A4F" w:rsidP="00FB4A4F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การใช้ทรัพย์สินของทางราชการ</w:t>
            </w:r>
          </w:p>
        </w:tc>
        <w:tc>
          <w:tcPr>
            <w:tcW w:w="2694" w:type="dxa"/>
          </w:tcPr>
          <w:p w14:paraId="210A4E1E" w14:textId="22CFD35F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363883A" w14:textId="2764757B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7F00F2" w:rsidRPr="007F00F2" w14:paraId="2E85D518" w14:textId="77777777" w:rsidTr="002A6854">
        <w:tc>
          <w:tcPr>
            <w:tcW w:w="709" w:type="dxa"/>
            <w:vMerge/>
          </w:tcPr>
          <w:p w14:paraId="038BFE06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2C9CF0F7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1BD503D5" w14:textId="7AC9AA11" w:rsidR="00FB4A4F" w:rsidRPr="007F00F2" w:rsidRDefault="00FB4A4F" w:rsidP="00FB4A4F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การแก้ไขปัญหาทุจริต</w:t>
            </w:r>
          </w:p>
        </w:tc>
        <w:tc>
          <w:tcPr>
            <w:tcW w:w="2694" w:type="dxa"/>
          </w:tcPr>
          <w:p w14:paraId="5600BC86" w14:textId="270F9B10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754D38B8" w14:textId="78B1E1ED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7F00F2" w:rsidRPr="007F00F2" w14:paraId="5723F362" w14:textId="77777777" w:rsidTr="002A6854">
        <w:tc>
          <w:tcPr>
            <w:tcW w:w="709" w:type="dxa"/>
            <w:vMerge w:val="restart"/>
          </w:tcPr>
          <w:p w14:paraId="5D4D2E1A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C6F26C" w14:textId="26D53B35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992" w:type="dxa"/>
            <w:vMerge w:val="restart"/>
          </w:tcPr>
          <w:p w14:paraId="0D84FF01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EDD91" w14:textId="6CE44DAE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2835" w:type="dxa"/>
          </w:tcPr>
          <w:p w14:paraId="3596F6B1" w14:textId="5C9200AE" w:rsidR="00FB4A4F" w:rsidRPr="007F00F2" w:rsidRDefault="00FB4A4F" w:rsidP="00FB4A4F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2694" w:type="dxa"/>
          </w:tcPr>
          <w:p w14:paraId="7B82B72B" w14:textId="6830F3B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60B9E8C7" w14:textId="50B48145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7F00F2" w:rsidRPr="007F00F2" w14:paraId="48E34A34" w14:textId="77777777" w:rsidTr="002A6854">
        <w:tc>
          <w:tcPr>
            <w:tcW w:w="709" w:type="dxa"/>
            <w:vMerge/>
          </w:tcPr>
          <w:p w14:paraId="074386AE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44927882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4225EF04" w14:textId="376F155A" w:rsidR="00FB4A4F" w:rsidRPr="007F00F2" w:rsidRDefault="00FB4A4F" w:rsidP="00FB4A4F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2694" w:type="dxa"/>
          </w:tcPr>
          <w:p w14:paraId="444F337C" w14:textId="3B92E6E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D76FD61" w14:textId="478682DA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7F00F2" w:rsidRPr="007F00F2" w14:paraId="6B5B5D03" w14:textId="77777777" w:rsidTr="002A6854">
        <w:tc>
          <w:tcPr>
            <w:tcW w:w="709" w:type="dxa"/>
            <w:vMerge/>
          </w:tcPr>
          <w:p w14:paraId="0537BFA0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46BF18D8" w14:textId="7777777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14:paraId="2C28E765" w14:textId="582038B6" w:rsidR="00FB4A4F" w:rsidRPr="007F00F2" w:rsidRDefault="00FB4A4F" w:rsidP="00FB4A4F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การปรับปรุงระบบการทำงาน</w:t>
            </w:r>
          </w:p>
        </w:tc>
        <w:tc>
          <w:tcPr>
            <w:tcW w:w="2694" w:type="dxa"/>
          </w:tcPr>
          <w:p w14:paraId="3841C7C3" w14:textId="672C8C42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4E9954E9" w14:textId="32F99647" w:rsidR="00FB4A4F" w:rsidRPr="007F00F2" w:rsidRDefault="00FB4A4F" w:rsidP="00FB4A4F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7F00F2" w:rsidRPr="007F00F2" w14:paraId="68E26843" w14:textId="77777777" w:rsidTr="002A6854">
        <w:tc>
          <w:tcPr>
            <w:tcW w:w="709" w:type="dxa"/>
            <w:vMerge w:val="restart"/>
          </w:tcPr>
          <w:p w14:paraId="0A095F7E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B92618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182CBD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2C1AD" w14:textId="23F74B80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992" w:type="dxa"/>
            <w:vMerge w:val="restart"/>
          </w:tcPr>
          <w:p w14:paraId="2427F5C2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BC03B2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CAD452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2CABCA" w14:textId="6DE69ABA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835" w:type="dxa"/>
            <w:vMerge w:val="restart"/>
          </w:tcPr>
          <w:p w14:paraId="1E08D6C4" w14:textId="77777777" w:rsidR="00B759DA" w:rsidRPr="007F00F2" w:rsidRDefault="00B759DA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935C5E" w14:textId="77777777" w:rsidR="00B759DA" w:rsidRPr="007F00F2" w:rsidRDefault="00B759DA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C74916" w14:textId="4054F04C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2694" w:type="dxa"/>
          </w:tcPr>
          <w:p w14:paraId="734BAFA0" w14:textId="0F79C2D5" w:rsidR="00B759DA" w:rsidRPr="007F00F2" w:rsidRDefault="00B759DA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850" w:type="dxa"/>
          </w:tcPr>
          <w:p w14:paraId="399D76C6" w14:textId="1FF66C71" w:rsidR="00B759DA" w:rsidRPr="007F00F2" w:rsidRDefault="007F00F2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7F00F2" w:rsidRPr="007F00F2" w14:paraId="637E3E5F" w14:textId="77777777" w:rsidTr="002A6854">
        <w:tc>
          <w:tcPr>
            <w:tcW w:w="709" w:type="dxa"/>
            <w:vMerge/>
          </w:tcPr>
          <w:p w14:paraId="1FC65BDE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17BF25B3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14:paraId="1B15F389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14:paraId="342C8864" w14:textId="3373AF51" w:rsidR="00B759DA" w:rsidRPr="007F00F2" w:rsidRDefault="00B759DA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การบริหารงาน</w:t>
            </w:r>
          </w:p>
        </w:tc>
        <w:tc>
          <w:tcPr>
            <w:tcW w:w="850" w:type="dxa"/>
          </w:tcPr>
          <w:p w14:paraId="2B7931F5" w14:textId="4BAAF574" w:rsidR="00B759DA" w:rsidRPr="007F00F2" w:rsidRDefault="007F00F2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7F00F2" w:rsidRPr="007F00F2" w14:paraId="1268DBC6" w14:textId="77777777" w:rsidTr="002A6854">
        <w:tc>
          <w:tcPr>
            <w:tcW w:w="709" w:type="dxa"/>
            <w:vMerge/>
          </w:tcPr>
          <w:p w14:paraId="71D409D3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6E89C668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14:paraId="368D6D35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14:paraId="6AA3539B" w14:textId="733B12C2" w:rsidR="00B759DA" w:rsidRPr="007F00F2" w:rsidRDefault="00B759DA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D74383"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จัดซื้อจัดจ้าง</w:t>
            </w:r>
          </w:p>
        </w:tc>
        <w:tc>
          <w:tcPr>
            <w:tcW w:w="850" w:type="dxa"/>
          </w:tcPr>
          <w:p w14:paraId="16CB5AD8" w14:textId="751FC843" w:rsidR="00B759DA" w:rsidRPr="007F00F2" w:rsidRDefault="00524C2E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F00F2" w:rsidRPr="007F00F2" w14:paraId="1AEC8794" w14:textId="77777777" w:rsidTr="002A6854">
        <w:tc>
          <w:tcPr>
            <w:tcW w:w="709" w:type="dxa"/>
            <w:vMerge/>
          </w:tcPr>
          <w:p w14:paraId="3DF1287A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67AA9A33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14:paraId="16EA741E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14:paraId="3B75515B" w14:textId="35E0F357" w:rsidR="00B759DA" w:rsidRPr="007F00F2" w:rsidRDefault="00B759DA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การบริหารและพัฒนาทรัพยากรบุคคล</w:t>
            </w:r>
          </w:p>
        </w:tc>
        <w:tc>
          <w:tcPr>
            <w:tcW w:w="850" w:type="dxa"/>
          </w:tcPr>
          <w:p w14:paraId="1EBEDB37" w14:textId="5F52BB3B" w:rsidR="00B759DA" w:rsidRPr="007F00F2" w:rsidRDefault="00524C2E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F00F2" w:rsidRPr="007F00F2" w14:paraId="064F0260" w14:textId="77777777" w:rsidTr="002A6854">
        <w:tc>
          <w:tcPr>
            <w:tcW w:w="709" w:type="dxa"/>
            <w:vMerge/>
          </w:tcPr>
          <w:p w14:paraId="59462E47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746A4157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14:paraId="2B59A7DC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14:paraId="29896323" w14:textId="11E42893" w:rsidR="00B759DA" w:rsidRPr="007F00F2" w:rsidRDefault="00B759DA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การส่งเสริมความโปร่งใส</w:t>
            </w:r>
          </w:p>
        </w:tc>
        <w:tc>
          <w:tcPr>
            <w:tcW w:w="850" w:type="dxa"/>
          </w:tcPr>
          <w:p w14:paraId="16AD02BE" w14:textId="03E5C13F" w:rsidR="00B759DA" w:rsidRPr="007F00F2" w:rsidRDefault="00524C2E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F00F2" w:rsidRPr="007F00F2" w14:paraId="1C9D2955" w14:textId="77777777" w:rsidTr="002A6854">
        <w:tc>
          <w:tcPr>
            <w:tcW w:w="709" w:type="dxa"/>
            <w:vMerge/>
          </w:tcPr>
          <w:p w14:paraId="2A99CB47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69183669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 w:val="restart"/>
          </w:tcPr>
          <w:p w14:paraId="60EC4F41" w14:textId="6858A25F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2694" w:type="dxa"/>
          </w:tcPr>
          <w:p w14:paraId="64A96D24" w14:textId="09A86D7B" w:rsidR="00B759DA" w:rsidRPr="007F00F2" w:rsidRDefault="00B759DA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</w:tc>
        <w:tc>
          <w:tcPr>
            <w:tcW w:w="850" w:type="dxa"/>
          </w:tcPr>
          <w:p w14:paraId="52CCF9EF" w14:textId="5F2A8269" w:rsidR="00B759DA" w:rsidRPr="007F00F2" w:rsidRDefault="007F00F2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7F00F2" w:rsidRPr="007F00F2" w14:paraId="05699F01" w14:textId="77777777" w:rsidTr="002A6854">
        <w:tc>
          <w:tcPr>
            <w:tcW w:w="709" w:type="dxa"/>
            <w:vMerge/>
          </w:tcPr>
          <w:p w14:paraId="11AC13C6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14:paraId="117F5F6F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5" w:type="dxa"/>
            <w:vMerge/>
          </w:tcPr>
          <w:p w14:paraId="5E7CEA42" w14:textId="77777777" w:rsidR="00B759DA" w:rsidRPr="007F00F2" w:rsidRDefault="00B759DA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4" w:type="dxa"/>
          </w:tcPr>
          <w:p w14:paraId="7933C402" w14:textId="2BD3FEB7" w:rsidR="00B759DA" w:rsidRPr="007F00F2" w:rsidRDefault="00B759DA" w:rsidP="001D1D44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มาตรการภายในเพื่อป้องกันการทุจริต</w:t>
            </w:r>
          </w:p>
        </w:tc>
        <w:tc>
          <w:tcPr>
            <w:tcW w:w="850" w:type="dxa"/>
          </w:tcPr>
          <w:p w14:paraId="51F37F5B" w14:textId="7CD9EA5B" w:rsidR="00B759DA" w:rsidRPr="007F00F2" w:rsidRDefault="007F00F2" w:rsidP="001D1D44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0F2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bookmarkEnd w:id="3"/>
    </w:tbl>
    <w:p w14:paraId="3ABB6CD9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3DAF67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676691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CD3130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3C67AA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FCF1BF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8CB6D6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65DCD6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35A968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FB79D8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83A511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E05E2E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E3DFF8" w14:textId="77777777" w:rsidR="00BD4B85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86CA44" w14:textId="77777777" w:rsidR="00EC4F21" w:rsidRDefault="00EC4F21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4E3011" w14:textId="77777777" w:rsidR="00EC4F21" w:rsidRPr="007F00F2" w:rsidRDefault="00EC4F21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4FD38C" w14:textId="77777777" w:rsidR="00BD4B85" w:rsidRPr="007F00F2" w:rsidRDefault="00BD4B85" w:rsidP="00524C2E">
      <w:pPr>
        <w:shd w:val="clear" w:color="auto" w:fill="FFFFFF" w:themeFill="background1"/>
        <w:tabs>
          <w:tab w:val="left" w:pos="691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4B40A7" w14:textId="0BF8EC96" w:rsidR="00513E3B" w:rsidRPr="00BD4B85" w:rsidRDefault="00B759DA" w:rsidP="00BD4B85">
      <w:pPr>
        <w:pStyle w:val="1"/>
        <w:jc w:val="center"/>
        <w:rPr>
          <w:rFonts w:ascii="TH SarabunIT๙" w:hAnsi="TH SarabunIT๙" w:cs="TH SarabunIT๙"/>
        </w:rPr>
      </w:pPr>
      <w:bookmarkStart w:id="4" w:name="_Toc175837901"/>
      <w:r w:rsidRPr="00BD4B85">
        <w:rPr>
          <w:rFonts w:ascii="TH SarabunIT๙" w:hAnsi="TH SarabunIT๙" w:cs="TH SarabunIT๙"/>
          <w:cs/>
          <w:lang w:bidi="th-TH"/>
        </w:rPr>
        <w:lastRenderedPageBreak/>
        <w:t>บทที่</w:t>
      </w:r>
      <w:r w:rsidRPr="00BD4B85">
        <w:rPr>
          <w:rFonts w:ascii="TH SarabunIT๙" w:hAnsi="TH SarabunIT๙" w:cs="TH SarabunIT๙"/>
          <w:cs/>
        </w:rPr>
        <w:t xml:space="preserve">  </w:t>
      </w:r>
      <w:r w:rsidR="002A6854" w:rsidRPr="00BD4B85">
        <w:rPr>
          <w:rFonts w:ascii="TH SarabunIT๙" w:hAnsi="TH SarabunIT๙" w:cs="TH SarabunIT๙"/>
          <w:cs/>
        </w:rPr>
        <w:t>2</w:t>
      </w:r>
      <w:r w:rsidR="00BD4B85" w:rsidRPr="00BD4B85">
        <w:rPr>
          <w:rFonts w:ascii="TH SarabunIT๙" w:hAnsi="TH SarabunIT๙" w:cs="TH SarabunIT๙"/>
          <w:cs/>
        </w:rPr>
        <w:br/>
      </w:r>
      <w:r w:rsidR="00431C25" w:rsidRPr="00BD4B85">
        <w:rPr>
          <w:rFonts w:ascii="TH SarabunIT๙" w:hAnsi="TH SarabunIT๙" w:cs="TH SarabunIT๙"/>
          <w:cs/>
          <w:lang w:bidi="th-TH"/>
        </w:rPr>
        <w:t>การดำเนินงาน</w:t>
      </w:r>
      <w:bookmarkEnd w:id="4"/>
    </w:p>
    <w:p w14:paraId="41C348A3" w14:textId="77777777" w:rsidR="00524C2E" w:rsidRDefault="00524C2E" w:rsidP="00524C2E">
      <w:pPr>
        <w:shd w:val="clear" w:color="auto" w:fill="FFFFFF" w:themeFill="background1"/>
        <w:tabs>
          <w:tab w:val="left" w:pos="1134"/>
          <w:tab w:val="left" w:pos="691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3C9969B" w14:textId="5BBBDA17" w:rsidR="004128B4" w:rsidRDefault="0022142A" w:rsidP="00524C2E">
      <w:pPr>
        <w:shd w:val="clear" w:color="auto" w:fill="FFFFFF" w:themeFill="background1"/>
        <w:tabs>
          <w:tab w:val="left" w:pos="1134"/>
          <w:tab w:val="left" w:pos="6910"/>
        </w:tabs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524C2E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C4F21">
        <w:rPr>
          <w:rFonts w:ascii="TH SarabunPSK" w:hAnsi="TH SarabunPSK" w:cs="TH SarabunPSK"/>
          <w:color w:val="000000"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524C2E">
        <w:rPr>
          <w:rFonts w:ascii="TH SarabunPSK" w:hAnsi="TH SarabunPSK" w:cs="TH SarabunPSK"/>
          <w:color w:val="000000"/>
          <w:sz w:val="32"/>
          <w:szCs w:val="32"/>
          <w:cs/>
        </w:rPr>
        <w:t>ได้แต่งตั้งคณะกรรมการจัดทำแผนบริหารความเสี่ยงขององค์กร ของ</w:t>
      </w:r>
      <w:r w:rsidR="00EC4F21">
        <w:rPr>
          <w:rFonts w:ascii="TH SarabunPSK" w:hAnsi="TH SarabunPSK" w:cs="TH SarabunPSK"/>
          <w:color w:val="000000"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524C2E">
        <w:rPr>
          <w:rFonts w:ascii="TH SarabunPSK" w:hAnsi="TH SarabunPSK" w:cs="TH SarabunPSK"/>
          <w:color w:val="000000"/>
          <w:sz w:val="32"/>
          <w:szCs w:val="32"/>
          <w:cs/>
        </w:rPr>
        <w:t>ประจำปีงบประมาณ พ.ศ. 256</w:t>
      </w:r>
      <w:r w:rsidR="007F00F2">
        <w:rPr>
          <w:rFonts w:ascii="TH SarabunPSK" w:hAnsi="TH SarabunPSK" w:cs="TH SarabunPSK"/>
          <w:color w:val="000000"/>
          <w:sz w:val="32"/>
          <w:szCs w:val="32"/>
        </w:rPr>
        <w:t>7</w:t>
      </w:r>
      <w:r w:rsidRPr="00524C2E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และได้เชิญคณะทำงานร่วมประชุม เพื่อวางแผน วิเคราะห์ความเสี่ยง และร่วมกำหนดมาตรการบริหารความเสี่ยงระดับองค์กรให้ลดน้อยลง หรือไม่มีเลย</w:t>
      </w:r>
      <w:r w:rsidR="003148A1" w:rsidRPr="00524C2E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พร้อมทั้งได้นำเรื่องการประเมินคุณธรรมและความโปร่งใสในการดำเนินงานของ</w:t>
      </w:r>
      <w:r w:rsidR="00EC4F21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สถานศึกษาออนไลน์</w:t>
      </w:r>
      <w:r w:rsidR="003148A1" w:rsidRPr="00524C2E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ประจำปีงบประมาณ พ.ศ. 256</w:t>
      </w:r>
      <w:r w:rsidR="002A6854" w:rsidRPr="00524C2E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="003148A1" w:rsidRPr="00524C2E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มาร่วมกันพิจารณา และนำผลการประชุมมาดำเนินการ ดังนี้</w:t>
      </w:r>
    </w:p>
    <w:p w14:paraId="7D61BA93" w14:textId="09660EF6" w:rsidR="00CD0427" w:rsidRPr="00524C2E" w:rsidRDefault="003148A1" w:rsidP="00524C2E">
      <w:pPr>
        <w:shd w:val="clear" w:color="auto" w:fill="FFFFFF" w:themeFill="background1"/>
        <w:tabs>
          <w:tab w:val="left" w:pos="1134"/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24C2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>การนำ</w:t>
      </w:r>
      <w:r w:rsidR="00CD0427" w:rsidRPr="00524C2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ผลการประเมิน</w:t>
      </w:r>
      <w:r w:rsidR="000B77EC" w:rsidRPr="00524C2E">
        <w:rPr>
          <w:rFonts w:ascii="TH SarabunPSK" w:hAnsi="TH SarabunPSK" w:cs="TH SarabunPSK"/>
          <w:b/>
          <w:bCs/>
          <w:sz w:val="32"/>
          <w:szCs w:val="32"/>
          <w:cs/>
        </w:rPr>
        <w:t>คุณธรรมและความโปร่งใสในการดําเนินงานของ</w:t>
      </w:r>
      <w:r w:rsidR="00EC4F21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สถานศึกษาออนไลน์</w:t>
      </w:r>
      <w:r w:rsidR="000B77EC" w:rsidRPr="00524C2E">
        <w:rPr>
          <w:rFonts w:ascii="TH SarabunPSK" w:hAnsi="TH SarabunPSK" w:cs="TH SarabunPSK"/>
          <w:b/>
          <w:bCs/>
          <w:sz w:val="32"/>
          <w:szCs w:val="32"/>
          <w:cs/>
        </w:rPr>
        <w:t>ของ</w:t>
      </w:r>
      <w:r w:rsidR="00EC4F21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เมืองแกพิทยาสรรค์</w:t>
      </w:r>
      <w:r w:rsidR="000B77EC" w:rsidRPr="00524C2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="000B77EC" w:rsidRPr="00524C2E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EE0405">
        <w:rPr>
          <w:rFonts w:ascii="TH SarabunPSK" w:hAnsi="TH SarabunPSK" w:cs="TH SarabunPSK"/>
          <w:b/>
          <w:bCs/>
          <w:sz w:val="32"/>
          <w:szCs w:val="32"/>
        </w:rPr>
        <w:t>6</w:t>
      </w:r>
      <w:r w:rsidR="000B77EC" w:rsidRPr="00524C2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D0427" w:rsidRPr="00524C2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B77EC" w:rsidRPr="00524C2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มาดำเนินการ ดังนี้</w:t>
      </w:r>
    </w:p>
    <w:p w14:paraId="27A3A225" w14:textId="6DC5D469" w:rsidR="000D1267" w:rsidRPr="00524C2E" w:rsidRDefault="000B77EC" w:rsidP="00524C2E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>1.</w:t>
      </w:r>
      <w:r w:rsidR="00176C84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59AB" w:rsidRPr="00524C2E">
        <w:rPr>
          <w:rFonts w:ascii="TH SarabunPSK" w:hAnsi="TH SarabunPSK" w:cs="TH SarabunPSK"/>
          <w:sz w:val="32"/>
          <w:szCs w:val="32"/>
          <w:cs/>
        </w:rPr>
        <w:t>ผลการประเมินคุณธรรมและความโปร่งใสในการดําเนินงานของ</w:t>
      </w:r>
      <w:r w:rsidR="00EC4F21">
        <w:rPr>
          <w:rFonts w:ascii="TH SarabunPSK" w:hAnsi="TH SarabunPSK" w:cs="TH SarabunPSK"/>
          <w:sz w:val="32"/>
          <w:szCs w:val="32"/>
          <w:cs/>
        </w:rPr>
        <w:t>สถานศึกษาออนไลน์</w:t>
      </w:r>
      <w:r w:rsidR="008B59AB" w:rsidRPr="00524C2E">
        <w:rPr>
          <w:rFonts w:ascii="TH SarabunPSK" w:hAnsi="TH SarabunPSK" w:cs="TH SarabunPSK"/>
          <w:sz w:val="32"/>
          <w:szCs w:val="32"/>
          <w:cs/>
        </w:rPr>
        <w:t>ของ</w:t>
      </w:r>
      <w:r w:rsidR="00EC4F2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="008B59AB" w:rsidRPr="00524C2E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="008B59AB" w:rsidRPr="00524C2E">
        <w:rPr>
          <w:rFonts w:ascii="TH SarabunPSK" w:hAnsi="TH SarabunPSK" w:cs="TH SarabunPSK"/>
          <w:sz w:val="32"/>
          <w:szCs w:val="32"/>
        </w:rPr>
        <w:t>256</w:t>
      </w:r>
      <w:r w:rsidR="007F00F2">
        <w:rPr>
          <w:rFonts w:ascii="TH SarabunPSK" w:hAnsi="TH SarabunPSK" w:cs="TH SarabunPSK"/>
          <w:sz w:val="32"/>
          <w:szCs w:val="32"/>
        </w:rPr>
        <w:t>7</w:t>
      </w:r>
      <w:r w:rsidR="008B59AB" w:rsidRPr="00524C2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คะแนนเฉลี่ยร้อยละ </w:t>
      </w:r>
      <w:r w:rsidR="008B59AB" w:rsidRPr="00524C2E">
        <w:rPr>
          <w:rFonts w:ascii="TH SarabunPSK" w:hAnsi="TH SarabunPSK" w:cs="TH SarabunPSK"/>
          <w:b/>
          <w:bCs/>
          <w:sz w:val="32"/>
          <w:szCs w:val="32"/>
        </w:rPr>
        <w:t>9</w:t>
      </w:r>
      <w:r w:rsidR="00AA7D27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7F00F2">
        <w:rPr>
          <w:rFonts w:ascii="TH SarabunPSK" w:hAnsi="TH SarabunPSK" w:cs="TH SarabunPSK"/>
          <w:b/>
          <w:bCs/>
          <w:sz w:val="32"/>
          <w:szCs w:val="32"/>
        </w:rPr>
        <w:t>.1</w:t>
      </w:r>
      <w:r w:rsidR="00AA7D2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8B59AB" w:rsidRPr="00524C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59AB" w:rsidRPr="00524C2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ระดับคุณภาพ </w:t>
      </w:r>
      <w:r w:rsidR="00BC3A3D">
        <w:rPr>
          <w:rFonts w:ascii="TH SarabunPSK" w:hAnsi="TH SarabunPSK" w:cs="TH SarabunPSK" w:hint="cs"/>
          <w:b/>
          <w:bCs/>
          <w:sz w:val="32"/>
          <w:szCs w:val="32"/>
          <w:cs/>
        </w:rPr>
        <w:t>ผ่าน</w:t>
      </w:r>
      <w:r w:rsidR="007F00F2">
        <w:rPr>
          <w:rFonts w:ascii="TH SarabunPSK" w:hAnsi="TH SarabunPSK" w:cs="TH SarabunPSK" w:hint="cs"/>
          <w:b/>
          <w:bCs/>
          <w:sz w:val="32"/>
          <w:szCs w:val="32"/>
          <w:cs/>
        </w:rPr>
        <w:t>ดี</w:t>
      </w:r>
    </w:p>
    <w:p w14:paraId="3BFF3DA7" w14:textId="7C40FCAD" w:rsidR="004937C4" w:rsidRPr="00524C2E" w:rsidRDefault="00176C84" w:rsidP="00524C2E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 </w:t>
      </w:r>
      <w:r w:rsidR="004937C4"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ผลคะแนนการประเมินคุณธรรมและความโปร่งใสในการดำเนินงานของ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</w:t>
      </w:r>
      <w:r w:rsidR="00AA7D27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="004937C4"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ที่ผ่านมา (พ.ศ. 25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</w:rPr>
        <w:t>66</w:t>
      </w:r>
      <w:r w:rsidR="004937C4"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– 256</w:t>
      </w:r>
      <w:r w:rsidR="007F00F2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4937C4"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) สรุปได้ดังนี้</w:t>
      </w:r>
    </w:p>
    <w:p w14:paraId="1448FD54" w14:textId="77777777" w:rsidR="000B77EC" w:rsidRPr="00524C2E" w:rsidRDefault="000B77EC" w:rsidP="004937C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9"/>
        <w:tblW w:w="7735" w:type="dxa"/>
        <w:jc w:val="center"/>
        <w:tblLook w:val="04A0" w:firstRow="1" w:lastRow="0" w:firstColumn="1" w:lastColumn="0" w:noHBand="0" w:noVBand="1"/>
      </w:tblPr>
      <w:tblGrid>
        <w:gridCol w:w="2004"/>
        <w:gridCol w:w="1819"/>
        <w:gridCol w:w="1560"/>
        <w:gridCol w:w="2352"/>
      </w:tblGrid>
      <w:tr w:rsidR="004937C4" w:rsidRPr="00524C2E" w14:paraId="42DCC691" w14:textId="77777777" w:rsidTr="00F82036">
        <w:trPr>
          <w:jc w:val="center"/>
        </w:trPr>
        <w:tc>
          <w:tcPr>
            <w:tcW w:w="2004" w:type="dxa"/>
          </w:tcPr>
          <w:p w14:paraId="2325ADD6" w14:textId="77777777" w:rsidR="004937C4" w:rsidRPr="00524C2E" w:rsidRDefault="004937C4" w:rsidP="002F14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 พ.ศ.</w:t>
            </w:r>
          </w:p>
        </w:tc>
        <w:tc>
          <w:tcPr>
            <w:tcW w:w="1819" w:type="dxa"/>
          </w:tcPr>
          <w:p w14:paraId="778AA58F" w14:textId="77777777" w:rsidR="004937C4" w:rsidRPr="00524C2E" w:rsidRDefault="004937C4" w:rsidP="002F1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ผลคะแนน </w:t>
            </w: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1560" w:type="dxa"/>
          </w:tcPr>
          <w:p w14:paraId="1CFE4F58" w14:textId="77777777" w:rsidR="004937C4" w:rsidRPr="00524C2E" w:rsidRDefault="004937C4" w:rsidP="002F14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พัฒนาการ</w:t>
            </w:r>
          </w:p>
        </w:tc>
        <w:tc>
          <w:tcPr>
            <w:tcW w:w="2352" w:type="dxa"/>
          </w:tcPr>
          <w:p w14:paraId="6336A820" w14:textId="77777777" w:rsidR="004937C4" w:rsidRPr="00524C2E" w:rsidRDefault="004937C4" w:rsidP="002F14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ผลต่างของคะแนน </w:t>
            </w: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</w:t>
            </w:r>
          </w:p>
        </w:tc>
      </w:tr>
      <w:tr w:rsidR="00EE0405" w:rsidRPr="00524C2E" w14:paraId="694D5F81" w14:textId="77777777" w:rsidTr="00F82036">
        <w:trPr>
          <w:jc w:val="center"/>
        </w:trPr>
        <w:tc>
          <w:tcPr>
            <w:tcW w:w="2004" w:type="dxa"/>
          </w:tcPr>
          <w:p w14:paraId="7CA880F7" w14:textId="32E2FF4F" w:rsidR="00EE0405" w:rsidRPr="00524C2E" w:rsidRDefault="00EE0405" w:rsidP="009470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2566</w:t>
            </w:r>
          </w:p>
        </w:tc>
        <w:tc>
          <w:tcPr>
            <w:tcW w:w="1819" w:type="dxa"/>
          </w:tcPr>
          <w:p w14:paraId="67686F53" w14:textId="3AE2C398" w:rsidR="00EE0405" w:rsidRPr="00524C2E" w:rsidRDefault="00BC3A3D" w:rsidP="009470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92.82</w:t>
            </w:r>
          </w:p>
        </w:tc>
        <w:tc>
          <w:tcPr>
            <w:tcW w:w="1560" w:type="dxa"/>
          </w:tcPr>
          <w:p w14:paraId="2C83BD10" w14:textId="4194CC2A" w:rsidR="00EE0405" w:rsidRPr="00524C2E" w:rsidRDefault="00BC3A3D" w:rsidP="009470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2352" w:type="dxa"/>
          </w:tcPr>
          <w:p w14:paraId="54F8D698" w14:textId="077ED49A" w:rsidR="00EE0405" w:rsidRPr="00524C2E" w:rsidRDefault="00E363FF" w:rsidP="0094704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+</w:t>
            </w:r>
            <w:r w:rsidR="00B021A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26.95</w:t>
            </w:r>
          </w:p>
        </w:tc>
      </w:tr>
      <w:tr w:rsidR="007F00F2" w:rsidRPr="00524C2E" w14:paraId="05119D0E" w14:textId="77777777" w:rsidTr="00F82036">
        <w:trPr>
          <w:jc w:val="center"/>
        </w:trPr>
        <w:tc>
          <w:tcPr>
            <w:tcW w:w="2004" w:type="dxa"/>
          </w:tcPr>
          <w:p w14:paraId="0BA122B2" w14:textId="11D1C6F9" w:rsidR="007F00F2" w:rsidRDefault="007F00F2" w:rsidP="007F00F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2567</w:t>
            </w:r>
          </w:p>
        </w:tc>
        <w:tc>
          <w:tcPr>
            <w:tcW w:w="1819" w:type="dxa"/>
          </w:tcPr>
          <w:p w14:paraId="3FBCADDA" w14:textId="0C513ACD" w:rsidR="007F00F2" w:rsidRDefault="00BC3A3D" w:rsidP="007F00F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96.14</w:t>
            </w:r>
          </w:p>
        </w:tc>
        <w:tc>
          <w:tcPr>
            <w:tcW w:w="1560" w:type="dxa"/>
          </w:tcPr>
          <w:p w14:paraId="44665DF6" w14:textId="6E7A577E" w:rsidR="007F00F2" w:rsidRDefault="007F00F2" w:rsidP="007F00F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เพิ่มขึ้น</w:t>
            </w:r>
          </w:p>
        </w:tc>
        <w:tc>
          <w:tcPr>
            <w:tcW w:w="2352" w:type="dxa"/>
          </w:tcPr>
          <w:p w14:paraId="262F7113" w14:textId="27AEC07C" w:rsidR="007F00F2" w:rsidRDefault="00E363FF" w:rsidP="007F00F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+</w:t>
            </w:r>
            <w:r w:rsidR="00BC3A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3.32</w:t>
            </w:r>
          </w:p>
        </w:tc>
      </w:tr>
    </w:tbl>
    <w:p w14:paraId="2190C912" w14:textId="77777777" w:rsidR="00F82036" w:rsidRPr="00524C2E" w:rsidRDefault="00F82036" w:rsidP="006A483A">
      <w:pPr>
        <w:spacing w:after="0"/>
        <w:jc w:val="thaiDistribute"/>
        <w:rPr>
          <w:rFonts w:ascii="TH SarabunPSK" w:hAnsi="TH SarabunPSK" w:cs="TH SarabunPSK"/>
          <w:sz w:val="18"/>
          <w:szCs w:val="18"/>
        </w:rPr>
      </w:pPr>
    </w:p>
    <w:p w14:paraId="11F240A3" w14:textId="756719FC" w:rsidR="004128B4" w:rsidRPr="00524C2E" w:rsidRDefault="000B77EC" w:rsidP="00524C2E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>3.</w:t>
      </w:r>
      <w:r w:rsidR="00176C84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28B4" w:rsidRPr="00524C2E">
        <w:rPr>
          <w:rFonts w:ascii="TH SarabunPSK" w:hAnsi="TH SarabunPSK" w:cs="TH SarabunPSK"/>
          <w:sz w:val="32"/>
          <w:szCs w:val="32"/>
          <w:cs/>
        </w:rPr>
        <w:t>ผลการประเมินคุณธรรมและความโปร่งใสในการด</w:t>
      </w:r>
      <w:r w:rsidR="002E0803">
        <w:rPr>
          <w:rFonts w:ascii="TH SarabunPSK" w:hAnsi="TH SarabunPSK" w:cs="TH SarabunPSK"/>
          <w:sz w:val="32"/>
          <w:szCs w:val="32"/>
        </w:rPr>
        <w:t>ำ</w:t>
      </w:r>
      <w:r w:rsidR="004128B4" w:rsidRPr="00524C2E">
        <w:rPr>
          <w:rFonts w:ascii="TH SarabunPSK" w:hAnsi="TH SarabunPSK" w:cs="TH SarabunPSK"/>
          <w:sz w:val="32"/>
          <w:szCs w:val="32"/>
          <w:cs/>
        </w:rPr>
        <w:t>เนินงานของ</w:t>
      </w:r>
      <w:r w:rsidR="00EC4F21">
        <w:rPr>
          <w:rFonts w:ascii="TH SarabunPSK" w:hAnsi="TH SarabunPSK" w:cs="TH SarabunPSK"/>
          <w:sz w:val="32"/>
          <w:szCs w:val="32"/>
          <w:cs/>
        </w:rPr>
        <w:t>สถานศึกษาออนไลน์</w:t>
      </w:r>
      <w:r w:rsidR="004128B4" w:rsidRPr="00524C2E">
        <w:rPr>
          <w:rFonts w:ascii="TH SarabunPSK" w:hAnsi="TH SarabunPSK" w:cs="TH SarabunPSK"/>
          <w:sz w:val="32"/>
          <w:szCs w:val="32"/>
          <w:cs/>
        </w:rPr>
        <w:t>ของ</w:t>
      </w:r>
      <w:r w:rsidR="00EC4F2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BC3A3D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="004128B4" w:rsidRPr="00524C2E">
        <w:rPr>
          <w:rFonts w:ascii="TH SarabunPSK" w:hAnsi="TH SarabunPSK" w:cs="TH SarabunPSK"/>
          <w:sz w:val="32"/>
          <w:szCs w:val="32"/>
          <w:cs/>
        </w:rPr>
        <w:t>ประจำปีงบประมาณ พ.ศ. 256</w:t>
      </w:r>
      <w:r w:rsidR="007F00F2">
        <w:rPr>
          <w:rFonts w:ascii="TH SarabunPSK" w:hAnsi="TH SarabunPSK" w:cs="TH SarabunPSK"/>
          <w:sz w:val="32"/>
          <w:szCs w:val="32"/>
        </w:rPr>
        <w:t>7</w:t>
      </w:r>
      <w:r w:rsidR="00EC4F21">
        <w:rPr>
          <w:rFonts w:ascii="TH SarabunPSK" w:hAnsi="TH SarabunPSK" w:cs="TH SarabunPSK"/>
          <w:sz w:val="32"/>
          <w:szCs w:val="32"/>
        </w:rPr>
        <w:t xml:space="preserve"> </w:t>
      </w:r>
      <w:r w:rsidR="004128B4" w:rsidRPr="00524C2E">
        <w:rPr>
          <w:rFonts w:ascii="TH SarabunPSK" w:hAnsi="TH SarabunPSK" w:cs="TH SarabunPSK"/>
          <w:sz w:val="32"/>
          <w:szCs w:val="32"/>
          <w:cs/>
        </w:rPr>
        <w:t>วิเคราะห์ตามค่าน้ำหนักคะแนนของแต่ละแหล่งข้อมูล จำแนกได้ดังนี้</w:t>
      </w:r>
    </w:p>
    <w:tbl>
      <w:tblPr>
        <w:tblW w:w="8075" w:type="dxa"/>
        <w:tblLook w:val="04A0" w:firstRow="1" w:lastRow="0" w:firstColumn="1" w:lastColumn="0" w:noHBand="0" w:noVBand="1"/>
      </w:tblPr>
      <w:tblGrid>
        <w:gridCol w:w="851"/>
        <w:gridCol w:w="3740"/>
        <w:gridCol w:w="1216"/>
        <w:gridCol w:w="1134"/>
        <w:gridCol w:w="1134"/>
      </w:tblGrid>
      <w:tr w:rsidR="00EC4F21" w:rsidRPr="00EC4F21" w14:paraId="21E62377" w14:textId="77777777" w:rsidTr="00705F46">
        <w:trPr>
          <w:trHeight w:val="3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79D5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4B99F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C90D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CBB7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61D13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EC4F21" w:rsidRPr="00EC4F21" w14:paraId="374C0BC2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B639A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B67B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549D" w14:textId="5E8EF1C9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5.54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F343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181E38" w14:textId="1D19A40B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88.97</w:t>
            </w:r>
          </w:p>
        </w:tc>
      </w:tr>
      <w:tr w:rsidR="00EC4F21" w:rsidRPr="00EC4F21" w14:paraId="6539C8B9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DAE7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D06B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867E" w14:textId="3646CA91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5.38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D5FB8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6E0EC7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4F21" w:rsidRPr="00EC4F21" w14:paraId="424AFB5C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58A4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79F2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A282F" w14:textId="658E7AB8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5.43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462CC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EF1023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4F21" w:rsidRPr="00EC4F21" w14:paraId="293584E2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E0CC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CCED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การใช้ทรัพย์สินของทางราชการ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F5945" w14:textId="5B75ADEC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4.90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07640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4521FB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4F21" w:rsidRPr="00EC4F21" w14:paraId="5CAB1F95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79EC2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224FC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1AD57" w14:textId="69445714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5.44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3BB9F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019482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4F21" w:rsidRPr="00EC4F21" w14:paraId="110F023D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BE78799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C4B5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C4292" w14:textId="1FB6CD1B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2CDC2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EIT(</w:t>
            </w:r>
            <w:proofErr w:type="gramEnd"/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1)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37C4279" w14:textId="2BB1F74D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97.67</w:t>
            </w:r>
          </w:p>
        </w:tc>
      </w:tr>
      <w:tr w:rsidR="00EC4F21" w:rsidRPr="00EC4F21" w14:paraId="106F62D0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7D58F51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CFE6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F6A3F" w14:textId="44DE82E8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4.93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3BB580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AEB555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4F21" w:rsidRPr="00EC4F21" w14:paraId="60F572FB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C2E6C74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5C08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การปรับปรุงระบบทำงาน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7A18" w14:textId="599BAB73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4.72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EC6BB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AACFE0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4F21" w:rsidRPr="00EC4F21" w14:paraId="512A127F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4348E046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B625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85AE" w14:textId="5E07DC08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D2EB1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EIT(</w:t>
            </w:r>
            <w:proofErr w:type="gramEnd"/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2)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2D504E8" w14:textId="24BBAB35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98.67</w:t>
            </w:r>
          </w:p>
        </w:tc>
      </w:tr>
      <w:tr w:rsidR="00EC4F21" w:rsidRPr="00EC4F21" w14:paraId="4D2ABE0B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56146049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EBBAA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5F38" w14:textId="45EC8FA0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5.00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BC7DA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AECE3E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4F21" w:rsidRPr="00EC4F21" w14:paraId="4216BDD2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7BC99B90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DA61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การปรับปรุงระบบทำงาน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3607A" w14:textId="27737FC1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90CBA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8A0CB7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C4F21" w:rsidRPr="00EC4F21" w14:paraId="2344FAF1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E5FF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05721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B719E" w14:textId="28A9915F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29210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OIT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5D96" w14:textId="6C62BBBA" w:rsidR="00EC4F21" w:rsidRPr="00EC4F21" w:rsidRDefault="00BC3A3D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</w:tr>
      <w:tr w:rsidR="00EC4F21" w:rsidRPr="00EC4F21" w14:paraId="105C6EA7" w14:textId="77777777" w:rsidTr="00705F46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BB2EA" w14:textId="77777777" w:rsidR="00EC4F21" w:rsidRPr="00EC4F21" w:rsidRDefault="00EC4F21" w:rsidP="00EC4F2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79CC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C4F2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C6931" w14:textId="39B1596E" w:rsidR="00BC3A3D" w:rsidRPr="00EC4F21" w:rsidRDefault="00BC3A3D" w:rsidP="00BC3A3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4C4DBA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E92A3" w14:textId="77777777" w:rsidR="00EC4F21" w:rsidRPr="00EC4F21" w:rsidRDefault="00EC4F21" w:rsidP="00EC4F2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A030E6E" w14:textId="75CE843D" w:rsidR="00624247" w:rsidRDefault="00624247" w:rsidP="0062424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ab/>
      </w:r>
      <w:r w:rsidR="00705F4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เป็นรายตัวชี้วัด ซึ่งได้จากการสำรวจความคิดเห็นของบุคลากรและเจ้าหน้าที่ที่ปฏิบัติงานใน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ผู้รับบริการหรือผู้มีส่วนได้ส่วนเสียของ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และจากเอกสารหลักฐานการเปิดเผยข้อมูลผ่านทางเว็บไซต์ของ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เรียงตามลำดับคะแนน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แยกเป็นรายด้าน 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ได้ดังนี้</w:t>
      </w:r>
    </w:p>
    <w:p w14:paraId="6F5700CD" w14:textId="2A74236F" w:rsidR="009F5A83" w:rsidRDefault="009F5A83" w:rsidP="0062424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705F4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.1 </w:t>
      </w:r>
      <w:r w:rsidR="00FA6B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คะแนน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ความคิดเห็นของบุคลากรและเจ้าหน้าที่ที่ปฏิบัติงานใน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</w:t>
      </w:r>
      <w:r w:rsidR="00FA6B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FA6B4A"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เรียงตามลำดับคะแนนได้ ดังนี้</w:t>
      </w:r>
    </w:p>
    <w:p w14:paraId="16D430FF" w14:textId="77777777" w:rsidR="009F5A83" w:rsidRDefault="009F5A83" w:rsidP="0062424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8075" w:type="dxa"/>
        <w:tblLook w:val="04A0" w:firstRow="1" w:lastRow="0" w:firstColumn="1" w:lastColumn="0" w:noHBand="0" w:noVBand="1"/>
      </w:tblPr>
      <w:tblGrid>
        <w:gridCol w:w="695"/>
        <w:gridCol w:w="851"/>
        <w:gridCol w:w="2817"/>
        <w:gridCol w:w="1302"/>
        <w:gridCol w:w="1134"/>
        <w:gridCol w:w="1276"/>
      </w:tblGrid>
      <w:tr w:rsidR="00384305" w:rsidRPr="009F5A83" w14:paraId="2430596E" w14:textId="77777777" w:rsidTr="00384305">
        <w:trPr>
          <w:trHeight w:val="378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30314" w14:textId="77777777" w:rsidR="00384305" w:rsidRPr="009F5A83" w:rsidRDefault="00384305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F187" w14:textId="77777777" w:rsidR="00384305" w:rsidRPr="009F5A83" w:rsidRDefault="00384305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AB06" w14:textId="77777777" w:rsidR="00384305" w:rsidRPr="009F5A83" w:rsidRDefault="00384305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DD13" w14:textId="30868337" w:rsidR="00384305" w:rsidRPr="009F5A83" w:rsidRDefault="00384305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242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D7DA" w14:textId="35A261D8" w:rsidR="00384305" w:rsidRPr="009F5A83" w:rsidRDefault="00384305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242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97A6" w14:textId="77777777" w:rsidR="00384305" w:rsidRPr="009F5A83" w:rsidRDefault="00384305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F5A83" w:rsidRPr="009F5A83" w14:paraId="0C47028E" w14:textId="77777777" w:rsidTr="00384305">
        <w:trPr>
          <w:trHeight w:val="378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852F" w14:textId="77777777" w:rsidR="009F5A83" w:rsidRPr="009F5A83" w:rsidRDefault="009F5A83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5891" w14:textId="46C3C789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797E7" w14:textId="20B933E7" w:rsidR="009F5A83" w:rsidRPr="009F5A83" w:rsidRDefault="00DD3397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การปฏิบัติหน้าที่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61F7" w14:textId="33BE237C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92.33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A33E5" w14:textId="77777777" w:rsidR="009F5A83" w:rsidRPr="009F5A83" w:rsidRDefault="009F5A83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B900" w14:textId="54F764AC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88.97</w:t>
            </w:r>
          </w:p>
        </w:tc>
      </w:tr>
      <w:tr w:rsidR="009F5A83" w:rsidRPr="009F5A83" w14:paraId="0DD3B666" w14:textId="77777777" w:rsidTr="00384305">
        <w:trPr>
          <w:trHeight w:val="378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9B4FD" w14:textId="77777777" w:rsidR="009F5A83" w:rsidRPr="009F5A83" w:rsidRDefault="009F5A83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189E" w14:textId="641CD6F4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1C8C" w14:textId="5BF63D59" w:rsidR="009F5A83" w:rsidRPr="009F5A83" w:rsidRDefault="00DD3397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F4B5" w14:textId="1E92B33D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90.67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A9B964" w14:textId="77777777" w:rsidR="009F5A83" w:rsidRPr="009F5A83" w:rsidRDefault="009F5A83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A120F" w14:textId="77777777" w:rsidR="009F5A83" w:rsidRPr="009F5A83" w:rsidRDefault="009F5A83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F5A83" w:rsidRPr="009F5A83" w14:paraId="0F4DA7DF" w14:textId="77777777" w:rsidTr="00384305">
        <w:trPr>
          <w:trHeight w:val="378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1E94" w14:textId="77777777" w:rsidR="009F5A83" w:rsidRPr="009F5A83" w:rsidRDefault="009F5A83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DE19" w14:textId="0E566DBE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1FC0" w14:textId="5BA2414C" w:rsidR="009F5A83" w:rsidRPr="009F5A83" w:rsidRDefault="00DD3397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การใช้อำนาจ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EB35" w14:textId="2BB353D0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90.50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5D1DA7" w14:textId="77777777" w:rsidR="009F5A83" w:rsidRPr="009F5A83" w:rsidRDefault="009F5A83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4781DB" w14:textId="77777777" w:rsidR="009F5A83" w:rsidRPr="009F5A83" w:rsidRDefault="009F5A83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F5A83" w:rsidRPr="009F5A83" w14:paraId="371B99DD" w14:textId="77777777" w:rsidTr="00384305">
        <w:trPr>
          <w:trHeight w:val="378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CC69" w14:textId="77777777" w:rsidR="009F5A83" w:rsidRPr="009F5A83" w:rsidRDefault="009F5A83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AD0A" w14:textId="1F874FA9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2AC1" w14:textId="7C08E2BB" w:rsidR="009F5A83" w:rsidRPr="009F5A83" w:rsidRDefault="00DD3397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30AF4" w14:textId="5C985DCA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89.67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67E823" w14:textId="77777777" w:rsidR="009F5A83" w:rsidRPr="009F5A83" w:rsidRDefault="009F5A83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17B15" w14:textId="77777777" w:rsidR="009F5A83" w:rsidRPr="009F5A83" w:rsidRDefault="009F5A83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F5A83" w:rsidRPr="009F5A83" w14:paraId="3C38A358" w14:textId="77777777" w:rsidTr="00384305">
        <w:trPr>
          <w:trHeight w:val="378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86D5" w14:textId="77777777" w:rsidR="009F5A83" w:rsidRPr="009F5A83" w:rsidRDefault="009F5A83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612A" w14:textId="786C2D48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3C2E" w14:textId="77777777" w:rsidR="009F5A83" w:rsidRPr="009F5A83" w:rsidRDefault="009F5A83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การใช้ทรัพย์สินของทางราชการ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AC31" w14:textId="0B2A3DA1" w:rsidR="009F5A83" w:rsidRPr="009F5A83" w:rsidRDefault="00483607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81.67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2BAD3" w14:textId="77777777" w:rsidR="009F5A83" w:rsidRPr="009F5A83" w:rsidRDefault="009F5A83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562791" w14:textId="77777777" w:rsidR="009F5A83" w:rsidRPr="009F5A83" w:rsidRDefault="009F5A83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FA5B140" w14:textId="77777777" w:rsidR="00A714D7" w:rsidRDefault="00A714D7" w:rsidP="0062424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61D52ED" w14:textId="6C07506F" w:rsidR="00624247" w:rsidRDefault="009F5A83" w:rsidP="0062424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ความคิดเห็นของบุคลากรและเจ้าหน้าที่ที่ปฏิบัติงานใน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พบว่า ตัวชี้วัดที่ </w:t>
      </w:r>
      <w:r w:rsidR="00646943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46943" w:rsidRPr="009F5A83">
        <w:rPr>
          <w:rFonts w:ascii="TH SarabunPSK" w:eastAsia="Times New Roman" w:hAnsi="TH SarabunPSK" w:cs="TH SarabunPSK"/>
          <w:sz w:val="32"/>
          <w:szCs w:val="32"/>
          <w:cs/>
        </w:rPr>
        <w:t>การปฏิบัติหน้าที่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ได้คะแน</w:t>
      </w:r>
      <w:r w:rsidR="0064694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นสูงสุด  92.33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คะแนน ส่วนตัวชี้วัดที่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มีคะแนนน้อยที่สุด คือ การใช้ทรัพย์สินของทางราชการ</w:t>
      </w:r>
    </w:p>
    <w:p w14:paraId="3730366A" w14:textId="77777777" w:rsidR="009F5A83" w:rsidRDefault="009F5A83" w:rsidP="0062424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34A7850C" w14:textId="0512459D" w:rsidR="009F5A83" w:rsidRDefault="00705F46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FA6B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.2 </w:t>
      </w:r>
      <w:r w:rsidR="00FA6B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คะแนน</w:t>
      </w:r>
      <w:r w:rsidR="009F5A83"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ความคิดเห็นของ ผู้รับบริการหรือผู้มีส่วนได้ส่วนเสียของ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</w:t>
      </w:r>
      <w:r w:rsidR="00FA6B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แบบเจาะจงและแบบทั่วไป </w:t>
      </w:r>
      <w:r w:rsidR="00FA6B4A"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เรียงตามลำดับคะแนนได้ ดังนี้</w:t>
      </w:r>
    </w:p>
    <w:p w14:paraId="70D8881E" w14:textId="77777777" w:rsidR="00FA6B4A" w:rsidRDefault="00FA6B4A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W w:w="8070" w:type="dxa"/>
        <w:tblInd w:w="5" w:type="dxa"/>
        <w:tblLook w:val="04A0" w:firstRow="1" w:lastRow="0" w:firstColumn="1" w:lastColumn="0" w:noHBand="0" w:noVBand="1"/>
      </w:tblPr>
      <w:tblGrid>
        <w:gridCol w:w="851"/>
        <w:gridCol w:w="2817"/>
        <w:gridCol w:w="1439"/>
        <w:gridCol w:w="1134"/>
        <w:gridCol w:w="1829"/>
      </w:tblGrid>
      <w:tr w:rsidR="001C56F0" w:rsidRPr="009F5A83" w14:paraId="7A097C16" w14:textId="77777777" w:rsidTr="001C56F0">
        <w:trPr>
          <w:trHeight w:val="3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F676" w14:textId="77777777" w:rsidR="001C56F0" w:rsidRPr="009F5A83" w:rsidRDefault="001C56F0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D026D" w14:textId="77777777" w:rsidR="001C56F0" w:rsidRPr="009F5A83" w:rsidRDefault="001C56F0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0FA6" w14:textId="549B0D63" w:rsidR="001C56F0" w:rsidRPr="009F5A83" w:rsidRDefault="001C56F0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242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3D7A" w14:textId="298A8F83" w:rsidR="001C56F0" w:rsidRPr="009F5A83" w:rsidRDefault="001C56F0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242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F59EC" w14:textId="45DD23E0" w:rsidR="001C56F0" w:rsidRPr="009F5A83" w:rsidRDefault="001C56F0" w:rsidP="0038430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คะแนนเครื่องมือ</w:t>
            </w:r>
          </w:p>
        </w:tc>
      </w:tr>
      <w:tr w:rsidR="001C56F0" w:rsidRPr="009F5A83" w14:paraId="09C091B8" w14:textId="77777777" w:rsidTr="001C56F0">
        <w:trPr>
          <w:trHeight w:val="3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F490130" w14:textId="77777777" w:rsidR="001C56F0" w:rsidRPr="009F5A83" w:rsidRDefault="001C56F0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38FE" w14:textId="77777777" w:rsidR="001C56F0" w:rsidRPr="009F5A83" w:rsidRDefault="001C56F0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6F13" w14:textId="47A514B2" w:rsidR="001C56F0" w:rsidRPr="009F5A83" w:rsidRDefault="00646943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D6B1" w14:textId="77777777" w:rsidR="001C56F0" w:rsidRPr="009F5A83" w:rsidRDefault="001C56F0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EIT(</w:t>
            </w:r>
            <w:proofErr w:type="gramEnd"/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1)</w:t>
            </w:r>
          </w:p>
        </w:tc>
        <w:tc>
          <w:tcPr>
            <w:tcW w:w="1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ECE9" w14:textId="0A5225FF" w:rsidR="001C56F0" w:rsidRPr="009F5A83" w:rsidRDefault="006F60D2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97.67</w:t>
            </w:r>
          </w:p>
        </w:tc>
      </w:tr>
      <w:tr w:rsidR="001C56F0" w:rsidRPr="009F5A83" w14:paraId="16DD27FE" w14:textId="77777777" w:rsidTr="001C56F0">
        <w:trPr>
          <w:trHeight w:val="3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789EFCF4" w14:textId="77777777" w:rsidR="001C56F0" w:rsidRPr="009F5A83" w:rsidRDefault="001C56F0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168E" w14:textId="77777777" w:rsidR="001C56F0" w:rsidRPr="009F5A83" w:rsidRDefault="001C56F0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E714" w14:textId="67346A19" w:rsidR="001C56F0" w:rsidRPr="009F5A83" w:rsidRDefault="00646943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99.30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9CB86" w14:textId="77777777" w:rsidR="001C56F0" w:rsidRPr="009F5A83" w:rsidRDefault="001C56F0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1A4D3" w14:textId="77777777" w:rsidR="001C56F0" w:rsidRPr="009F5A83" w:rsidRDefault="001C56F0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1C56F0" w:rsidRPr="009F5A83" w14:paraId="7965FC84" w14:textId="77777777" w:rsidTr="001C56F0">
        <w:trPr>
          <w:trHeight w:val="3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5A902FAD" w14:textId="77777777" w:rsidR="001C56F0" w:rsidRPr="009F5A83" w:rsidRDefault="001C56F0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E479" w14:textId="77777777" w:rsidR="001C56F0" w:rsidRPr="009F5A83" w:rsidRDefault="001C56F0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การปรับปรุงระบบทำงาน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F3FC" w14:textId="0A2393BB" w:rsidR="001C56F0" w:rsidRPr="009F5A83" w:rsidRDefault="00646943" w:rsidP="009F5A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95.20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AF852" w14:textId="77777777" w:rsidR="001C56F0" w:rsidRPr="009F5A83" w:rsidRDefault="001C56F0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C5193C" w14:textId="77777777" w:rsidR="001C56F0" w:rsidRPr="009F5A83" w:rsidRDefault="001C56F0" w:rsidP="009F5A8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F60D2" w:rsidRPr="009F5A83" w14:paraId="70333DB1" w14:textId="77777777" w:rsidTr="001C56F0">
        <w:trPr>
          <w:trHeight w:val="3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757C60D2" w14:textId="6871C93B" w:rsidR="006F60D2" w:rsidRPr="009F5A83" w:rsidRDefault="006F60D2" w:rsidP="006F60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5D83" w14:textId="0C7D366D" w:rsidR="006F60D2" w:rsidRPr="009F5A83" w:rsidRDefault="006F60D2" w:rsidP="006F60D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คุณภาพการดำเนินงาน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42EE" w14:textId="639CB582" w:rsidR="006F60D2" w:rsidRPr="009F5A83" w:rsidRDefault="006F60D2" w:rsidP="006F60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8438" w14:textId="77777777" w:rsidR="006F60D2" w:rsidRPr="009F5A83" w:rsidRDefault="006F60D2" w:rsidP="006F60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EIT(</w:t>
            </w:r>
            <w:proofErr w:type="gramEnd"/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2)</w:t>
            </w:r>
          </w:p>
        </w:tc>
        <w:tc>
          <w:tcPr>
            <w:tcW w:w="1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376F" w14:textId="705BD4D2" w:rsidR="006F60D2" w:rsidRPr="009F5A83" w:rsidRDefault="006F60D2" w:rsidP="006F60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98.67</w:t>
            </w:r>
          </w:p>
        </w:tc>
      </w:tr>
      <w:tr w:rsidR="006F60D2" w:rsidRPr="009F5A83" w14:paraId="343AE57A" w14:textId="77777777" w:rsidTr="001C56F0">
        <w:trPr>
          <w:trHeight w:val="3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vAlign w:val="center"/>
            <w:hideMark/>
          </w:tcPr>
          <w:p w14:paraId="4295F3B7" w14:textId="285B7AAB" w:rsidR="006F60D2" w:rsidRPr="009F5A83" w:rsidRDefault="006F60D2" w:rsidP="006F60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8C46" w14:textId="4BD1E493" w:rsidR="006F60D2" w:rsidRPr="009F5A83" w:rsidRDefault="006F60D2" w:rsidP="006F60D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ประสิทธิภาพการสื่อสาร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1646" w14:textId="358A56AD" w:rsidR="006F60D2" w:rsidRPr="009F5A83" w:rsidRDefault="006F60D2" w:rsidP="006F60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99.30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841CA" w14:textId="77777777" w:rsidR="006F60D2" w:rsidRPr="009F5A83" w:rsidRDefault="006F60D2" w:rsidP="006F60D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80AB5E" w14:textId="77777777" w:rsidR="006F60D2" w:rsidRPr="009F5A83" w:rsidRDefault="006F60D2" w:rsidP="006F60D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F60D2" w:rsidRPr="009F5A83" w14:paraId="7694E42A" w14:textId="77777777" w:rsidTr="006C2B58">
        <w:trPr>
          <w:trHeight w:val="3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A9DB"/>
            <w:noWrap/>
            <w:vAlign w:val="bottom"/>
            <w:hideMark/>
          </w:tcPr>
          <w:p w14:paraId="6DA5F317" w14:textId="77777777" w:rsidR="006F60D2" w:rsidRPr="009F5A83" w:rsidRDefault="006F60D2" w:rsidP="006F60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B9E36" w14:textId="3FDCFF73" w:rsidR="006F60D2" w:rsidRPr="009F5A83" w:rsidRDefault="006F60D2" w:rsidP="006F60D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F5A8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การปรับปรุงระบบทำงาน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43FA" w14:textId="0CF67A0C" w:rsidR="006F60D2" w:rsidRPr="009F5A83" w:rsidRDefault="006F60D2" w:rsidP="006F60D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95.20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996CD" w14:textId="77777777" w:rsidR="006F60D2" w:rsidRPr="009F5A83" w:rsidRDefault="006F60D2" w:rsidP="006F60D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DB0D2B" w14:textId="77777777" w:rsidR="006F60D2" w:rsidRPr="009F5A83" w:rsidRDefault="006F60D2" w:rsidP="006F60D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389A08F" w14:textId="77777777" w:rsidR="00431271" w:rsidRDefault="00431271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BCA00E" w14:textId="77777777" w:rsidR="00431271" w:rsidRDefault="00431271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FF6394" w14:textId="77777777" w:rsidR="00431271" w:rsidRDefault="00431271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A2A0A7C" w14:textId="77777777" w:rsidR="00431271" w:rsidRDefault="00431271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32D7864" w14:textId="428DD910" w:rsidR="00431271" w:rsidRDefault="00431271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CD1B8B" w14:textId="15A69072" w:rsidR="00A714D7" w:rsidRDefault="00A714D7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001CF0" w14:textId="77777777" w:rsidR="00A714D7" w:rsidRDefault="00A714D7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C769BE" w14:textId="09E0E13C" w:rsidR="009F5A83" w:rsidRPr="00524C2E" w:rsidRDefault="00705F46" w:rsidP="009F5A8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4</w:t>
      </w:r>
      <w:r w:rsidR="00FA6B4A">
        <w:rPr>
          <w:rFonts w:ascii="TH SarabunPSK" w:hAnsi="TH SarabunPSK" w:cs="TH SarabunPSK"/>
          <w:color w:val="000000" w:themeColor="text1"/>
          <w:sz w:val="32"/>
          <w:szCs w:val="32"/>
        </w:rPr>
        <w:t xml:space="preserve">.3 </w:t>
      </w:r>
      <w:r w:rsidR="00FA6B4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คะแนน</w:t>
      </w:r>
      <w:r w:rsidR="009F5A83"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จากเอกสารหลักฐานการเปิดเผยข้อมูลผ่านทางเว็บไซต์ของ</w:t>
      </w:r>
      <w:r w:rsidR="00EC4F2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สถานศึกษา</w:t>
      </w:r>
      <w:r w:rsidR="009F5A83"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เรียงตามลำดับคะแนนได้ ดังนี้</w:t>
      </w:r>
    </w:p>
    <w:p w14:paraId="5B645577" w14:textId="77777777" w:rsidR="009F5A83" w:rsidRDefault="009F5A83" w:rsidP="0062424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8088" w:type="dxa"/>
        <w:tblLook w:val="04A0" w:firstRow="1" w:lastRow="0" w:firstColumn="1" w:lastColumn="0" w:noHBand="0" w:noVBand="1"/>
      </w:tblPr>
      <w:tblGrid>
        <w:gridCol w:w="851"/>
        <w:gridCol w:w="3964"/>
        <w:gridCol w:w="1134"/>
        <w:gridCol w:w="1005"/>
        <w:gridCol w:w="1147"/>
      </w:tblGrid>
      <w:tr w:rsidR="001C56F0" w:rsidRPr="00771256" w14:paraId="540723A4" w14:textId="77777777" w:rsidTr="001C56F0">
        <w:trPr>
          <w:trHeight w:val="3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7263" w14:textId="77777777" w:rsidR="001C56F0" w:rsidRPr="00771256" w:rsidRDefault="001C56F0" w:rsidP="001C56F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EE58" w14:textId="77777777" w:rsidR="001C56F0" w:rsidRPr="00771256" w:rsidRDefault="001C56F0" w:rsidP="001C56F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ประเด็นตัวชี้วัด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9084" w14:textId="7548D0C6" w:rsidR="001C56F0" w:rsidRPr="00771256" w:rsidRDefault="001C56F0" w:rsidP="001C56F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242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ที่ได้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FD2F" w14:textId="53A27B08" w:rsidR="001C56F0" w:rsidRPr="00771256" w:rsidRDefault="001C56F0" w:rsidP="001C56F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24247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B6C3" w14:textId="693C8241" w:rsidR="001C56F0" w:rsidRPr="00771256" w:rsidRDefault="001C56F0" w:rsidP="001C56F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คะแนนเครื่องมือ</w:t>
            </w:r>
          </w:p>
        </w:tc>
      </w:tr>
      <w:tr w:rsidR="001C56F0" w:rsidRPr="00771256" w14:paraId="025F8E5E" w14:textId="77777777" w:rsidTr="001C56F0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2B63" w14:textId="77777777" w:rsidR="00771256" w:rsidRPr="00771256" w:rsidRDefault="00771256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4284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การเปิดเผยข้อมูล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9BB8" w14:textId="0A5B12AA" w:rsidR="00431271" w:rsidRPr="00771256" w:rsidRDefault="00431271" w:rsidP="004312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AC8C" w14:textId="77777777" w:rsidR="00771256" w:rsidRPr="00771256" w:rsidRDefault="00771256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OIT</w:t>
            </w:r>
          </w:p>
        </w:tc>
        <w:tc>
          <w:tcPr>
            <w:tcW w:w="11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545E" w14:textId="444D41AF" w:rsidR="00771256" w:rsidRPr="00771256" w:rsidRDefault="00431271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1C56F0" w:rsidRPr="00771256" w14:paraId="4D46937A" w14:textId="77777777" w:rsidTr="001C56F0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5523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E0E8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9.1 </w:t>
            </w: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EFCF" w14:textId="77777777" w:rsidR="00771256" w:rsidRPr="00771256" w:rsidRDefault="00771256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3B5A2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F51A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C56F0" w:rsidRPr="00771256" w14:paraId="436B4302" w14:textId="77777777" w:rsidTr="001C56F0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8F88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1094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9.3 </w:t>
            </w: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ABC5" w14:textId="77777777" w:rsidR="00771256" w:rsidRPr="00771256" w:rsidRDefault="00771256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D92A3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F4A88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C56F0" w:rsidRPr="00771256" w14:paraId="49BF705E" w14:textId="77777777" w:rsidTr="001C56F0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68A75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A5F1C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9.4 </w:t>
            </w: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การบริหารและพัฒนาทรัพยากรบุคคล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55EA" w14:textId="77777777" w:rsidR="00771256" w:rsidRPr="00771256" w:rsidRDefault="00771256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FDA50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6E802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C56F0" w:rsidRPr="00771256" w14:paraId="4343E464" w14:textId="77777777" w:rsidTr="001C56F0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963F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CF65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9.2 </w:t>
            </w: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การบริหารงาน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2DBB" w14:textId="4C842BF3" w:rsidR="00771256" w:rsidRPr="00771256" w:rsidRDefault="00431271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2492F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E5947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C56F0" w:rsidRPr="00771256" w14:paraId="50F61EAC" w14:textId="77777777" w:rsidTr="001C56F0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A3E0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9029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9.5 </w:t>
            </w: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การส่งเสริมความโปร่งใส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28D1" w14:textId="532C87B0" w:rsidR="00431271" w:rsidRPr="00771256" w:rsidRDefault="00431271" w:rsidP="004312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9D568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CDDCF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C56F0" w:rsidRPr="00771256" w14:paraId="40753DFD" w14:textId="77777777" w:rsidTr="001C56F0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8979" w14:textId="77777777" w:rsidR="00771256" w:rsidRPr="00771256" w:rsidRDefault="00771256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AA64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การป้องกันการทุจริต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AA74" w14:textId="77777777" w:rsidR="00771256" w:rsidRPr="00771256" w:rsidRDefault="00771256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DDBBC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3B2F4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C56F0" w:rsidRPr="00771256" w14:paraId="631B10BB" w14:textId="77777777" w:rsidTr="001C56F0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FCC8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77BF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10.1 </w:t>
            </w: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B43A" w14:textId="77777777" w:rsidR="00771256" w:rsidRPr="00771256" w:rsidRDefault="00771256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5E6BF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E069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C56F0" w:rsidRPr="00771256" w14:paraId="012DC513" w14:textId="77777777" w:rsidTr="001C56F0">
        <w:trPr>
          <w:trHeight w:val="378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C80D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66B3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10.2 </w:t>
            </w: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C1E8" w14:textId="77777777" w:rsidR="00771256" w:rsidRPr="00771256" w:rsidRDefault="00771256" w:rsidP="0077125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7125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BDC29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0CE7" w14:textId="77777777" w:rsidR="00771256" w:rsidRPr="00771256" w:rsidRDefault="00771256" w:rsidP="0077125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5C790E8" w14:textId="77777777" w:rsidR="009F5A83" w:rsidRDefault="009F5A83" w:rsidP="00624247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0DA38E" w14:textId="21A41621" w:rsidR="00176C84" w:rsidRDefault="00176C84" w:rsidP="00176C84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หมายเหตุ 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  <w:lang w:val="en-GB"/>
        </w:rPr>
        <w:t xml:space="preserve">: </w:t>
      </w:r>
      <w:r w:rsidR="00E45EE7">
        <w:rPr>
          <w:rFonts w:ascii="TH SarabunPSK" w:hAnsi="TH SarabunPSK" w:cs="TH SarabunPSK" w:hint="cs"/>
          <w:color w:val="000000" w:themeColor="text1"/>
          <w:sz w:val="32"/>
          <w:szCs w:val="32"/>
          <w:cs/>
          <w:lang w:val="en-GB"/>
        </w:rPr>
        <w:t>ผล</w:t>
      </w:r>
      <w:r w:rsidRPr="00524C2E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คะแนนและระดับผลการประเมิน</w:t>
      </w:r>
    </w:p>
    <w:p w14:paraId="0BEFC62B" w14:textId="4760F342" w:rsidR="00E45EE7" w:rsidRDefault="00E45EE7" w:rsidP="00176C84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ผลการประเมินประกอบด้วยค่าคะแนน โดยมีคะแนนเต็ม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100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คะแนน และระดับผลการประเมิน โดยจำแนกออกเป็น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 ดังนี้</w:t>
      </w:r>
    </w:p>
    <w:p w14:paraId="555EB618" w14:textId="77777777" w:rsidR="00E45EE7" w:rsidRDefault="00E45EE7" w:rsidP="00C9214D">
      <w:pPr>
        <w:spacing w:after="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63"/>
        <w:gridCol w:w="2552"/>
        <w:gridCol w:w="3792"/>
      </w:tblGrid>
      <w:tr w:rsidR="00E45EE7" w:rsidRPr="00E45EE7" w14:paraId="077D1719" w14:textId="77777777" w:rsidTr="00E45EE7">
        <w:tc>
          <w:tcPr>
            <w:tcW w:w="2263" w:type="dxa"/>
            <w:vMerge w:val="restart"/>
            <w:vAlign w:val="center"/>
          </w:tcPr>
          <w:p w14:paraId="420D3320" w14:textId="3C6820D7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E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6344" w:type="dxa"/>
            <w:gridSpan w:val="2"/>
          </w:tcPr>
          <w:p w14:paraId="387F5217" w14:textId="55A5CEFB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E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เงื่อนไข</w:t>
            </w:r>
          </w:p>
        </w:tc>
      </w:tr>
      <w:tr w:rsidR="00E45EE7" w:rsidRPr="00E45EE7" w14:paraId="702BA3F2" w14:textId="77777777" w:rsidTr="00E45EE7">
        <w:tc>
          <w:tcPr>
            <w:tcW w:w="2263" w:type="dxa"/>
            <w:vMerge/>
          </w:tcPr>
          <w:p w14:paraId="64EBCC48" w14:textId="77777777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14:paraId="4508DAD2" w14:textId="23F0BA60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45E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45EE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3792" w:type="dxa"/>
          </w:tcPr>
          <w:p w14:paraId="7FBF7D02" w14:textId="4737FA0B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45E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คะแนนรายเครื่องมือ</w:t>
            </w:r>
          </w:p>
        </w:tc>
      </w:tr>
      <w:tr w:rsidR="00E45EE7" w14:paraId="09BF698A" w14:textId="77777777" w:rsidTr="00E45EE7">
        <w:tc>
          <w:tcPr>
            <w:tcW w:w="2263" w:type="dxa"/>
          </w:tcPr>
          <w:p w14:paraId="553D5C3F" w14:textId="327E96BE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5EE7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ผ่านดีเยี่ยม</w:t>
            </w:r>
          </w:p>
        </w:tc>
        <w:tc>
          <w:tcPr>
            <w:tcW w:w="2552" w:type="dxa"/>
          </w:tcPr>
          <w:p w14:paraId="2E08B4EE" w14:textId="50913298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95.00 – 100.00</w:t>
            </w:r>
          </w:p>
        </w:tc>
        <w:tc>
          <w:tcPr>
            <w:tcW w:w="3792" w:type="dxa"/>
          </w:tcPr>
          <w:p w14:paraId="1F11D259" w14:textId="2FC8139C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IIT, EIT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1, EIT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OIT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ต้องมีคะแนนไม่น้อยกว่า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</w:tr>
      <w:tr w:rsidR="00E45EE7" w14:paraId="5BD3FCB4" w14:textId="77777777" w:rsidTr="00E45EE7">
        <w:tc>
          <w:tcPr>
            <w:tcW w:w="2263" w:type="dxa"/>
          </w:tcPr>
          <w:p w14:paraId="0F40985F" w14:textId="227DBD9E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5EE7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ผ่านดี</w:t>
            </w:r>
          </w:p>
        </w:tc>
        <w:tc>
          <w:tcPr>
            <w:tcW w:w="2552" w:type="dxa"/>
          </w:tcPr>
          <w:p w14:paraId="3C2221B2" w14:textId="2716368B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85.00 – 100.00</w:t>
            </w:r>
          </w:p>
        </w:tc>
        <w:tc>
          <w:tcPr>
            <w:tcW w:w="3792" w:type="dxa"/>
          </w:tcPr>
          <w:p w14:paraId="04737173" w14:textId="20B39E89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IIT, EIT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1, EIT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OIT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ต้องมีคะแนนไม่น้อยกว่า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85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</w:tr>
      <w:tr w:rsidR="00E45EE7" w14:paraId="4B4B52EC" w14:textId="77777777" w:rsidTr="00E45EE7">
        <w:tc>
          <w:tcPr>
            <w:tcW w:w="2263" w:type="dxa"/>
          </w:tcPr>
          <w:p w14:paraId="6E925A82" w14:textId="1C46EE9A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5EE7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2552" w:type="dxa"/>
          </w:tcPr>
          <w:p w14:paraId="7FA71440" w14:textId="612251B7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85.00 – 100.00</w:t>
            </w:r>
          </w:p>
        </w:tc>
        <w:tc>
          <w:tcPr>
            <w:tcW w:w="3792" w:type="dxa"/>
          </w:tcPr>
          <w:p w14:paraId="47C0D229" w14:textId="25D5A4D6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45EE7" w14:paraId="7E00BE5D" w14:textId="77777777" w:rsidTr="00E45EE7">
        <w:tc>
          <w:tcPr>
            <w:tcW w:w="2263" w:type="dxa"/>
          </w:tcPr>
          <w:p w14:paraId="23B91462" w14:textId="2013339E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5EE7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2552" w:type="dxa"/>
          </w:tcPr>
          <w:p w14:paraId="0E4FB59E" w14:textId="6D4ED71E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70.00 – 84.99</w:t>
            </w:r>
          </w:p>
        </w:tc>
        <w:tc>
          <w:tcPr>
            <w:tcW w:w="3792" w:type="dxa"/>
          </w:tcPr>
          <w:p w14:paraId="22F722DA" w14:textId="10215D61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E45EE7" w14:paraId="058CAF63" w14:textId="77777777" w:rsidTr="00E45EE7">
        <w:tc>
          <w:tcPr>
            <w:tcW w:w="2263" w:type="dxa"/>
          </w:tcPr>
          <w:p w14:paraId="724629F6" w14:textId="7D58036C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5EE7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ต้องปรับปรุงโดยด่วน</w:t>
            </w:r>
          </w:p>
        </w:tc>
        <w:tc>
          <w:tcPr>
            <w:tcW w:w="2552" w:type="dxa"/>
          </w:tcPr>
          <w:p w14:paraId="08C4A5E0" w14:textId="049F9B4E" w:rsidR="00E45EE7" w:rsidRPr="00E45EE7" w:rsidRDefault="00E45EE7" w:rsidP="00E45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 – 69.99</w:t>
            </w:r>
          </w:p>
        </w:tc>
        <w:tc>
          <w:tcPr>
            <w:tcW w:w="3792" w:type="dxa"/>
          </w:tcPr>
          <w:p w14:paraId="7B1C3E3D" w14:textId="6B0813D6" w:rsidR="00E45EE7" w:rsidRPr="00E45EE7" w:rsidRDefault="00E45EE7" w:rsidP="00C921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</w:tbl>
    <w:p w14:paraId="1F3E2A10" w14:textId="77777777" w:rsidR="00E45EE7" w:rsidRDefault="00E45EE7" w:rsidP="00C9214D">
      <w:pPr>
        <w:spacing w:after="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17724AA3" w14:textId="0483F51B" w:rsidR="00C9214D" w:rsidRPr="002C3EA8" w:rsidRDefault="00C9214D" w:rsidP="00C9214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การวิเคราะห์จุดแข็ง จุดอ่อน</w:t>
      </w:r>
    </w:p>
    <w:p w14:paraId="16A61F64" w14:textId="2142504B" w:rsidR="00C9214D" w:rsidRPr="002C3EA8" w:rsidRDefault="00C9214D" w:rsidP="00C9214D">
      <w:pPr>
        <w:pStyle w:val="a7"/>
        <w:spacing w:after="0" w:line="240" w:lineRule="auto"/>
        <w:ind w:left="0" w:firstLine="72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C3EA8">
        <w:rPr>
          <w:rFonts w:ascii="TH SarabunPSK" w:hAnsi="TH SarabunPSK" w:cs="TH SarabunPSK"/>
          <w:sz w:val="32"/>
          <w:szCs w:val="32"/>
          <w:cs/>
        </w:rPr>
        <w:t>จากผลการประเมินคุณธรรมและความโปร่งใสในการดำเนินงานของ</w:t>
      </w:r>
      <w:r w:rsidR="00EC4F21" w:rsidRPr="002C3EA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320146" w:rsidRPr="002C3EA8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2C3EA8">
        <w:rPr>
          <w:rFonts w:ascii="TH SarabunPSK" w:hAnsi="TH SarabunPSK" w:cs="TH SarabunPSK"/>
          <w:sz w:val="32"/>
          <w:szCs w:val="32"/>
          <w:cs/>
        </w:rPr>
        <w:t>เป็นรายตัวชี้วัด พบว่าตัวชี้วัดที่หน่วยงานควรมีการพัฒนาให้เกิดความยั่งยืนมีดังนี้</w:t>
      </w:r>
    </w:p>
    <w:p w14:paraId="7E0F0070" w14:textId="3A050A18" w:rsidR="00C9214D" w:rsidRPr="002C3EA8" w:rsidRDefault="00C9214D" w:rsidP="00C9214D">
      <w:pPr>
        <w:tabs>
          <w:tab w:val="left" w:pos="567"/>
          <w:tab w:val="left" w:pos="69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ab/>
        <w:t>จุดแข็ง</w:t>
      </w:r>
      <w:r w:rsidRPr="002C3E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sz w:val="32"/>
          <w:szCs w:val="32"/>
        </w:rPr>
        <w:t>(</w:t>
      </w:r>
      <w:r w:rsidRPr="002C3EA8">
        <w:rPr>
          <w:rFonts w:ascii="TH SarabunPSK" w:hAnsi="TH SarabunPSK" w:cs="TH SarabunPSK"/>
          <w:sz w:val="32"/>
          <w:szCs w:val="32"/>
          <w:cs/>
        </w:rPr>
        <w:t>ตัวชี้วัดที่ได้คะแนนมากกว่าร้อยละ 99.50</w:t>
      </w:r>
      <w:r w:rsidRPr="002C3EA8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2C3EA8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2C3E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3EA8" w:rsidRPr="002C3EA8">
        <w:rPr>
          <w:rFonts w:ascii="TH SarabunPSK" w:hAnsi="TH SarabunPSK" w:cs="TH SarabunPSK" w:hint="cs"/>
          <w:sz w:val="32"/>
          <w:szCs w:val="32"/>
          <w:cs/>
        </w:rPr>
        <w:t>4</w:t>
      </w:r>
      <w:r w:rsidRPr="002C3EA8">
        <w:rPr>
          <w:rFonts w:ascii="TH SarabunPSK" w:hAnsi="TH SarabunPSK" w:cs="TH SarabunPSK"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sz w:val="32"/>
          <w:szCs w:val="32"/>
          <w:cs/>
        </w:rPr>
        <w:t>ตัวชี้วัด  ดังนี้</w:t>
      </w:r>
    </w:p>
    <w:p w14:paraId="69E53717" w14:textId="3E9AF528" w:rsidR="00225139" w:rsidRPr="002C3EA8" w:rsidRDefault="00225139" w:rsidP="00225139">
      <w:pPr>
        <w:pStyle w:val="a7"/>
        <w:numPr>
          <w:ilvl w:val="0"/>
          <w:numId w:val="49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6</w:t>
      </w:r>
      <w:r w:rsidRPr="002C3E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>คุณภาพการดำเนินงาน</w:t>
      </w:r>
      <w:r w:rsidRPr="002C3EA8">
        <w:rPr>
          <w:rFonts w:ascii="TH SarabunPSK" w:hAnsi="TH SarabunPSK" w:cs="TH SarabunPSK"/>
          <w:sz w:val="32"/>
          <w:szCs w:val="32"/>
          <w:cs/>
        </w:rPr>
        <w:t xml:space="preserve"> โดยรวมได้คะแนนเท่ากับร้อยละ </w:t>
      </w:r>
      <w:r w:rsidR="00D13677" w:rsidRPr="002C3EA8">
        <w:rPr>
          <w:rFonts w:ascii="TH SarabunPSK" w:hAnsi="TH SarabunPSK" w:cs="TH SarabunPSK"/>
          <w:sz w:val="32"/>
          <w:szCs w:val="32"/>
        </w:rPr>
        <w:t>100</w:t>
      </w:r>
      <w:r w:rsidRPr="002C3EA8">
        <w:rPr>
          <w:rFonts w:ascii="TH SarabunPSK" w:hAnsi="TH SarabunPSK" w:cs="TH SarabunPSK"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sz w:val="32"/>
          <w:szCs w:val="32"/>
          <w:cs/>
        </w:rPr>
        <w:t>เป็นคะแนน</w:t>
      </w:r>
    </w:p>
    <w:p w14:paraId="3D653A7F" w14:textId="2C378B3C" w:rsidR="00225139" w:rsidRPr="002C3EA8" w:rsidRDefault="00225139" w:rsidP="0022513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C3EA8">
        <w:rPr>
          <w:rFonts w:ascii="TH SarabunPSK" w:hAnsi="TH SarabunPSK" w:cs="TH SarabunPSK"/>
          <w:sz w:val="32"/>
          <w:szCs w:val="32"/>
          <w:cs/>
        </w:rPr>
        <w:t>จากการประเมินการรับรู้ของผู้รับบริการ ผู้มาติดต่อ หรือผู้มีส่วนได้ส่วนเสียของหน่วยงานต่อคุณภาพการดําเนินงานในประเด็นที่เกี่ยวข้องกับการปฏิบัติหน้าที่ของเจ้าหน้าที่โดยยึดหลักตามมาตรฐาน ขั้นตอนและระยะเวลาที่</w:t>
      </w:r>
      <w:proofErr w:type="spellStart"/>
      <w:r w:rsidRPr="002C3EA8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2C3EA8">
        <w:rPr>
          <w:rFonts w:ascii="TH SarabunPSK" w:hAnsi="TH SarabunPSK" w:cs="TH SarabunPSK"/>
          <w:sz w:val="32"/>
          <w:szCs w:val="32"/>
          <w:cs/>
        </w:rPr>
        <w:t>ไว้อย่างเคร่งครัด เห็นได้ว่าประชาชน หรือผู้รับบริการมีความเชื่อมั่นในคุณภาพการ</w:t>
      </w:r>
      <w:r w:rsidRPr="002C3EA8">
        <w:rPr>
          <w:rFonts w:ascii="TH SarabunPSK" w:hAnsi="TH SarabunPSK" w:cs="TH SarabunPSK"/>
          <w:sz w:val="32"/>
          <w:szCs w:val="32"/>
          <w:cs/>
        </w:rPr>
        <w:lastRenderedPageBreak/>
        <w:t>ดําเนินงานของหน่วยงานว่ายึดหลักตามมาตรฐาน ขั้นตอนและระยะเวลาที่</w:t>
      </w:r>
      <w:proofErr w:type="spellStart"/>
      <w:r w:rsidRPr="002C3EA8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2C3EA8">
        <w:rPr>
          <w:rFonts w:ascii="TH SarabunPSK" w:hAnsi="TH SarabunPSK" w:cs="TH SarabunPSK"/>
          <w:sz w:val="32"/>
          <w:szCs w:val="32"/>
          <w:cs/>
        </w:rPr>
        <w:t>ไว้ มีการให้ข้อมูลที่ชัดเจนแก่ผู้รับบริการ ไม่นําผลประโยชน์ของพวกพ้องอยู่เหนือผลประโยชน์สาธารณะ และไม่พบว่ามีการ เรียกรับสินบนนอกจากนี้หน่วยงานได้มีการพัฒนาปรับปรุงเพื่อให้หน่วยงานได้คะแนนดีขึ้น ซึ่งมีการเผยแพร่ผลงานหรือข้อมูลสาธารณะอย่างชัดเจน เข้าถึงง่าย ไม่ซับซ้อน อีกทั้งมีช่องทางที่หลากหลาย การบริการให้เกิดความโปร่งใส มีการปรับปรุงวิธีการขั้นตอนให้ดียิ่งขึ้น และเปิดโอกาสให้ผู้รับบริการ หรือผู้มีส่วนได้ส่วนเสียจากภายนอกเข้ามามีส่วนร่วมในการปรับปรุงการ</w:t>
      </w:r>
      <w:proofErr w:type="spellStart"/>
      <w:r w:rsidRPr="002C3EA8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</w:p>
    <w:p w14:paraId="6C948EB7" w14:textId="77777777" w:rsidR="00C9214D" w:rsidRPr="002C3EA8" w:rsidRDefault="00C9214D" w:rsidP="00C9214D">
      <w:pPr>
        <w:pStyle w:val="a7"/>
        <w:spacing w:after="0" w:line="240" w:lineRule="auto"/>
        <w:ind w:left="0" w:firstLine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ตัวชี้วัดที่ 9 การเปิดเผยข้อมูล </w:t>
      </w:r>
      <w:r w:rsidRPr="002C3EA8">
        <w:rPr>
          <w:rFonts w:ascii="TH SarabunPSK" w:hAnsi="TH SarabunPSK" w:cs="TH SarabunPSK"/>
          <w:sz w:val="32"/>
          <w:szCs w:val="32"/>
          <w:cs/>
        </w:rPr>
        <w:t>ได้คะแนนเท่ากับร้อยละ 100 เป็นคะแนนจากการ</w:t>
      </w:r>
      <w:r w:rsidRPr="002C3EA8">
        <w:rPr>
          <w:rFonts w:ascii="TH SarabunPSK" w:eastAsia="Times New Roman" w:hAnsi="TH SarabunPSK" w:cs="TH SarabunPSK"/>
          <w:sz w:val="32"/>
          <w:szCs w:val="32"/>
          <w:cs/>
        </w:rPr>
        <w:t xml:space="preserve">เปิดเผยข้อมูลต่างๆ ของหน่วยงานให้สาธารณชนได้รับทราบ ใน 5 ประเด็น คือ (1) ข้อมูลพื้นฐาน ได้แก่ ข้อมูลพื้นฐาน ข่าวประชาสัมพันธ์ และการปฏิสัมพันธ์ข้อมูล (2) การบริหารงาน ได้แก่ แผนดำเนินงาน การปฏิบัติงาน และการให้บริการ </w:t>
      </w:r>
      <w:r w:rsidRPr="002C3E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(3) การบริหารเงินงบประมาณ </w:t>
      </w:r>
      <w:r w:rsidRPr="002C3EA8">
        <w:rPr>
          <w:rFonts w:ascii="TH SarabunPSK" w:eastAsia="Times New Roman" w:hAnsi="TH SarabunPSK" w:cs="TH SarabunPSK"/>
          <w:sz w:val="32"/>
          <w:szCs w:val="32"/>
          <w:cs/>
        </w:rPr>
        <w:t xml:space="preserve">ได้แก่ </w:t>
      </w:r>
      <w:r w:rsidRPr="002C3EA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แผนการใช้จ่ายงบประมาณประจำปี และการจัดซื้อจัดจ้างหรือการจัดหาพัสดุ </w:t>
      </w:r>
      <w:r w:rsidRPr="002C3EA8">
        <w:rPr>
          <w:rFonts w:ascii="TH SarabunPSK" w:eastAsia="Times New Roman" w:hAnsi="TH SarabunPSK" w:cs="TH SarabunPSK"/>
          <w:b/>
          <w:bCs/>
          <w:spacing w:val="-8"/>
          <w:sz w:val="32"/>
          <w:szCs w:val="32"/>
          <w:cs/>
        </w:rPr>
        <w:t>(4) การบริหารและพัฒนาทรัพยากรบุคคล</w:t>
      </w:r>
      <w:r w:rsidRPr="002C3EA8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ได้แก่ นโยบายการบริหารทรัพยากรบุคคล การดำเนินการตามนโยบายการบริหารทรัพยากรบุคคล และหลักเกณฑ์การบริหารและพัฒนาทรัพยากรบุคคล และ </w:t>
      </w:r>
      <w:r w:rsidRPr="002C3EA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(5) การส่งเสริมความโปร่งใสในหน่วยงาน</w:t>
      </w:r>
      <w:r w:rsidRPr="002C3EA8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ได้แก่ การจัดการเรื่องร้องเรียนการทุจริต และการเปิดโอกาสให้เกิดการมีส่วนร่วม ซึ่งการเผยแพร่ข้อมูลในประเด็นข้างต้นแสดงถึงความโปร่งใสในการบริหารงานและการดำเนินงานของหน่วยงาน</w:t>
      </w:r>
    </w:p>
    <w:p w14:paraId="1A33EE88" w14:textId="61A896AF" w:rsidR="00C9214D" w:rsidRPr="002C3EA8" w:rsidRDefault="00C9214D" w:rsidP="00C9214D">
      <w:pPr>
        <w:tabs>
          <w:tab w:val="left" w:pos="851"/>
          <w:tab w:val="left" w:pos="69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3EA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ab/>
        <w:t>3. ตัวชี้วัดที่ 10</w:t>
      </w:r>
      <w:r w:rsidRPr="002C3E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การป้องกันการทุจริต</w:t>
      </w:r>
      <w:r w:rsidRPr="002C3EA8">
        <w:rPr>
          <w:rFonts w:ascii="TH SarabunPSK" w:hAnsi="TH SarabunPSK" w:cs="TH SarabunPSK"/>
          <w:sz w:val="32"/>
          <w:szCs w:val="32"/>
          <w:cs/>
        </w:rPr>
        <w:t xml:space="preserve"> ได้คะแนนเท่ากับร้อยละ 100</w:t>
      </w:r>
      <w:r w:rsidRPr="002C3EA8">
        <w:rPr>
          <w:rFonts w:ascii="TH SarabunPSK" w:hAnsi="TH SarabunPSK" w:cs="TH SarabunPSK"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sz w:val="32"/>
          <w:szCs w:val="32"/>
          <w:cs/>
        </w:rPr>
        <w:t>เป็นคะแนนจากการ เปิดเผยการดำเนินงานต่างๆ ของหน่วยงานให้สาธารณชนได้รับทราบใน 2 ประเด็น คือ 1) การดำเนินการเพื่อป้องกันการทุจริต และ 2) มาตรการภายในเพื่อป้องกันการทุจริต ซึ่งการเผยแพร่ข้อมูล</w:t>
      </w:r>
      <w:r w:rsidRPr="002C3EA8">
        <w:rPr>
          <w:rFonts w:ascii="TH SarabunPSK" w:hAnsi="TH SarabunPSK" w:cs="TH SarabunPSK"/>
          <w:sz w:val="32"/>
          <w:szCs w:val="32"/>
          <w:cs/>
        </w:rPr>
        <w:br/>
        <w:t>ในประเด็นข้างต้นแสดงให้เห็นถึงการให้ความสำคัญต่อผลการประเมิน เพื่อนำไปสู่การจัดทำมาตรการส่งเสริมความโปร่งใสในหน่วยงาน และมีการกำกับติดตามการนำไปสู่การปฏิบัติอย่างเป็นรูปธรรม</w:t>
      </w:r>
    </w:p>
    <w:p w14:paraId="1BA9A1D3" w14:textId="78234590" w:rsidR="002C3EA8" w:rsidRPr="002C3EA8" w:rsidRDefault="002C3EA8" w:rsidP="00C9214D">
      <w:pPr>
        <w:tabs>
          <w:tab w:val="left" w:pos="851"/>
          <w:tab w:val="left" w:pos="69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C3EA8">
        <w:rPr>
          <w:rFonts w:ascii="TH SarabunPSK" w:hAnsi="TH SarabunPSK" w:cs="TH SarabunPSK"/>
          <w:sz w:val="32"/>
          <w:szCs w:val="32"/>
        </w:rPr>
        <w:tab/>
      </w:r>
      <w:r w:rsidRPr="002C3EA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7</w:t>
      </w:r>
      <w:r w:rsidRPr="002C3E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ประสิทธิภาพการสื่อสาร</w:t>
      </w:r>
      <w:r w:rsidRPr="002C3EA8">
        <w:rPr>
          <w:rFonts w:ascii="TH SarabunPSK" w:hAnsi="TH SarabunPSK" w:cs="TH SarabunPSK"/>
          <w:sz w:val="32"/>
          <w:szCs w:val="32"/>
          <w:cs/>
        </w:rPr>
        <w:t xml:space="preserve"> ได้คะแนนเท่ากับร้อยละ 98.44</w:t>
      </w:r>
      <w:r w:rsidRPr="002C3EA8">
        <w:rPr>
          <w:rFonts w:ascii="TH SarabunPSK" w:hAnsi="TH SarabunPSK" w:cs="TH SarabunPSK"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sz w:val="32"/>
          <w:szCs w:val="32"/>
          <w:cs/>
        </w:rPr>
        <w:t>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หรือผู้มีส่วนได้ส่วนเสียของหน่วยงานต่อประสิทธิภาพการสื่อสาร ในประเด็นที่เกี่ยวข้องกับการเผยแพร่ข้อมูลของหน่วยงานในเรื่องต่างๆ ต่อสาธารณชน ผ่านช่องทางที่หลากหลาย 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โดยเฉพาะอย่างยิ่งผลการดำเนินงานของหน่วยงานและข้อมูลที่สาธารณชนควรรับทราบ รวมถึงการจัดให้มีช่องทางให้ผู้รับบริการ ผู้มาติดต่อ หรือผู้มีส่วนได้ส่วนเสียสามารถส่งคำติชมหรือความคิดเห็นเกี่ยวกับการดำเนินงาน/การให้บริการ และมีการชี้แจงในกรณีที่มีข้อกังวลสงสัยได้อย่างชัดเจน นอกจากนี้ ยังประเมินการรับรู้เกี่ยวกับการจัดให้มีช่องทางให้ผู้มาติดต่อสามารถร้องเรียนการทุจริตของเจ้าหน้าที่ในหน่วยงานด้วย ซึ่งสะท้อนถึงการสื่อสารกับผู้รับบริการ ผู้มาติดต่อ หรือผู้มีส่วนได้ส่วนเสียอย่างมีประสิทธิภาพ</w:t>
      </w:r>
    </w:p>
    <w:p w14:paraId="4AE38E41" w14:textId="72336026" w:rsidR="00C9214D" w:rsidRPr="002C3EA8" w:rsidRDefault="00C9214D" w:rsidP="00C9214D">
      <w:pPr>
        <w:tabs>
          <w:tab w:val="left" w:pos="6910"/>
        </w:tabs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>จุดที่ต้องพัฒนา</w:t>
      </w:r>
      <w:r w:rsidRPr="002C3E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sz w:val="32"/>
          <w:szCs w:val="32"/>
        </w:rPr>
        <w:t>(</w:t>
      </w:r>
      <w:r w:rsidRPr="002C3EA8">
        <w:rPr>
          <w:rFonts w:ascii="TH SarabunPSK" w:hAnsi="TH SarabunPSK" w:cs="TH SarabunPSK"/>
          <w:sz w:val="32"/>
          <w:szCs w:val="32"/>
          <w:cs/>
        </w:rPr>
        <w:t>ตัวชี้วัดที่ได้คะแนนต่ำกว่าร้อยละ 99.50</w:t>
      </w:r>
      <w:r w:rsidRPr="002C3EA8">
        <w:rPr>
          <w:rFonts w:ascii="TH SarabunPSK" w:hAnsi="TH SarabunPSK" w:cs="TH SarabunPSK"/>
          <w:sz w:val="32"/>
          <w:szCs w:val="32"/>
        </w:rPr>
        <w:t xml:space="preserve">) </w:t>
      </w:r>
      <w:proofErr w:type="spellStart"/>
      <w:r w:rsidRPr="002C3EA8">
        <w:rPr>
          <w:rFonts w:ascii="TH SarabunPSK" w:hAnsi="TH SarabunPSK" w:cs="TH SarabunPSK"/>
          <w:sz w:val="32"/>
          <w:szCs w:val="32"/>
          <w:cs/>
        </w:rPr>
        <w:t>จํานวน</w:t>
      </w:r>
      <w:proofErr w:type="spellEnd"/>
      <w:r w:rsidRPr="002C3E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3EA8" w:rsidRPr="002C3EA8">
        <w:rPr>
          <w:rFonts w:ascii="TH SarabunPSK" w:hAnsi="TH SarabunPSK" w:cs="TH SarabunPSK"/>
          <w:sz w:val="32"/>
          <w:szCs w:val="32"/>
        </w:rPr>
        <w:t>6</w:t>
      </w:r>
      <w:r w:rsidRPr="002C3EA8">
        <w:rPr>
          <w:rFonts w:ascii="TH SarabunPSK" w:hAnsi="TH SarabunPSK" w:cs="TH SarabunPSK"/>
          <w:sz w:val="32"/>
          <w:szCs w:val="32"/>
        </w:rPr>
        <w:t xml:space="preserve"> </w:t>
      </w:r>
      <w:r w:rsidRPr="002C3EA8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</w:p>
    <w:p w14:paraId="7E959EEA" w14:textId="71BF99B5" w:rsidR="002C3EA8" w:rsidRPr="002C3EA8" w:rsidRDefault="00C9214D" w:rsidP="00C9214D">
      <w:pPr>
        <w:tabs>
          <w:tab w:val="left" w:pos="851"/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C3EA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2C3EA8">
        <w:rPr>
          <w:rFonts w:ascii="TH SarabunPSK" w:hAnsi="TH SarabunPSK" w:cs="TH SarabunPSK"/>
          <w:sz w:val="32"/>
          <w:szCs w:val="32"/>
          <w:cs/>
        </w:rPr>
        <w:tab/>
      </w:r>
      <w:r w:rsidRPr="002C3EA8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2C3EA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3EA8" w:rsidRPr="002C3EA8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ตัวชี้วัดที่ 8</w:t>
      </w:r>
      <w:r w:rsidR="002C3EA8" w:rsidRPr="002C3EA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3EA8" w:rsidRPr="002C3EA8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การปรับปรุงระบบทำงาน</w:t>
      </w:r>
      <w:r w:rsidR="002C3EA8" w:rsidRPr="002C3EA8">
        <w:rPr>
          <w:rFonts w:ascii="TH SarabunPSK" w:hAnsi="TH SarabunPSK" w:cs="TH SarabunPSK"/>
          <w:sz w:val="32"/>
          <w:szCs w:val="32"/>
          <w:cs/>
        </w:rPr>
        <w:t xml:space="preserve"> ได้คะแนนเท่ากับร้อยละ 9</w:t>
      </w:r>
      <w:r w:rsidR="002C3EA8">
        <w:rPr>
          <w:rFonts w:ascii="TH SarabunPSK" w:hAnsi="TH SarabunPSK" w:cs="TH SarabunPSK" w:hint="cs"/>
          <w:sz w:val="32"/>
          <w:szCs w:val="32"/>
          <w:cs/>
        </w:rPr>
        <w:t>5</w:t>
      </w:r>
      <w:r w:rsidR="002C3EA8" w:rsidRPr="002C3EA8">
        <w:rPr>
          <w:rFonts w:ascii="TH SarabunPSK" w:hAnsi="TH SarabunPSK" w:cs="TH SarabunPSK"/>
          <w:sz w:val="32"/>
          <w:szCs w:val="32"/>
          <w:cs/>
        </w:rPr>
        <w:t>.</w:t>
      </w:r>
      <w:r w:rsidR="002C3EA8">
        <w:rPr>
          <w:rFonts w:ascii="TH SarabunPSK" w:hAnsi="TH SarabunPSK" w:cs="TH SarabunPSK" w:hint="cs"/>
          <w:sz w:val="32"/>
          <w:szCs w:val="32"/>
          <w:cs/>
        </w:rPr>
        <w:t>20</w:t>
      </w:r>
      <w:r w:rsidR="002C3EA8" w:rsidRPr="002C3EA8">
        <w:rPr>
          <w:rFonts w:ascii="TH SarabunPSK" w:hAnsi="TH SarabunPSK" w:cs="TH SarabunPSK"/>
          <w:sz w:val="32"/>
          <w:szCs w:val="32"/>
        </w:rPr>
        <w:t xml:space="preserve"> </w:t>
      </w:r>
      <w:r w:rsidR="002C3EA8" w:rsidRPr="002C3EA8">
        <w:rPr>
          <w:rFonts w:ascii="TH SarabunPSK" w:hAnsi="TH SarabunPSK" w:cs="TH SarabunPSK"/>
          <w:sz w:val="32"/>
          <w:szCs w:val="32"/>
          <w:cs/>
        </w:rPr>
        <w:t>เป็นตัวชี้วัดที่มีวัตถุประสงค์เพื่อประเมินการรับรู้ของผู้รับบริการ ผู้มาติดต่อ หรือผู้มีส่วนได้เสียของหน่วยงานต่อการปรับปรุงระบบการทำงาน ในประเด็นที่เกี่ยวข้องกับการปรับปรุงพัฒนาหน่วยงาน ทั้งการปฏิบัติงานของเจ้าหน้าที่และกระบวนการทำงานของหน่วยงานให้ดียิ่งขึ้น รวมไปถึงการนำเทคโนโลยีมาใช้ในการดำเนินงาน เพื่อให้เกิดความสะดวกรวดเร็วมากยิ่งขึ้น โดยมีกระบวนการเปิดโอกาสให้ผู้มารับการบริการหรือผู้มาติดต่อ เข้ามามีส่วนร่วมในการปรับปรุงพัฒนาการดำเนินงานให้ดีขึ้น และโปร่งใสมากขึ้น</w:t>
      </w:r>
    </w:p>
    <w:p w14:paraId="55C92B79" w14:textId="77777777" w:rsidR="002C3EA8" w:rsidRDefault="002C3EA8" w:rsidP="00C9214D">
      <w:pPr>
        <w:tabs>
          <w:tab w:val="left" w:pos="851"/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370D9B" w14:textId="4D839F6A" w:rsidR="002C3EA8" w:rsidRPr="00EE7765" w:rsidRDefault="002C3EA8" w:rsidP="002C3EA8">
      <w:pPr>
        <w:tabs>
          <w:tab w:val="left" w:pos="851"/>
          <w:tab w:val="left" w:pos="69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  <w:r w:rsidR="00C9214D" w:rsidRPr="00EE7765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EE7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EE776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EE7765">
        <w:rPr>
          <w:rFonts w:ascii="TH SarabunPSK" w:hAnsi="TH SarabunPSK" w:cs="TH SarabunPSK"/>
          <w:b/>
          <w:bCs/>
          <w:sz w:val="32"/>
          <w:szCs w:val="32"/>
          <w:cs/>
        </w:rPr>
        <w:t>การปฏิบัติหน้าที่</w:t>
      </w:r>
      <w:r w:rsidRPr="00EE7765">
        <w:rPr>
          <w:rFonts w:ascii="TH SarabunPSK" w:hAnsi="TH SarabunPSK" w:cs="TH SarabunPSK"/>
          <w:sz w:val="32"/>
          <w:szCs w:val="32"/>
          <w:cs/>
        </w:rPr>
        <w:t xml:space="preserve"> ได้คะแนนเท่ากับร้อยละ </w:t>
      </w:r>
      <w:r w:rsidRPr="00EE7765">
        <w:rPr>
          <w:rFonts w:ascii="TH SarabunPSK" w:hAnsi="TH SarabunPSK" w:cs="TH SarabunPSK"/>
          <w:sz w:val="32"/>
          <w:szCs w:val="32"/>
        </w:rPr>
        <w:t>9</w:t>
      </w:r>
      <w:r w:rsidRPr="00EE7765">
        <w:rPr>
          <w:rFonts w:ascii="TH SarabunPSK" w:hAnsi="TH SarabunPSK" w:cs="TH SarabunPSK" w:hint="cs"/>
          <w:sz w:val="32"/>
          <w:szCs w:val="32"/>
          <w:cs/>
        </w:rPr>
        <w:t>2</w:t>
      </w:r>
      <w:r w:rsidRPr="00EE7765">
        <w:rPr>
          <w:rFonts w:ascii="TH SarabunPSK" w:hAnsi="TH SarabunPSK" w:cs="TH SarabunPSK"/>
          <w:sz w:val="32"/>
          <w:szCs w:val="32"/>
          <w:cs/>
        </w:rPr>
        <w:t>.</w:t>
      </w:r>
      <w:r w:rsidRPr="00EE7765">
        <w:rPr>
          <w:rFonts w:ascii="TH SarabunPSK" w:hAnsi="TH SarabunPSK" w:cs="TH SarabunPSK" w:hint="cs"/>
          <w:sz w:val="32"/>
          <w:szCs w:val="32"/>
          <w:cs/>
        </w:rPr>
        <w:t>33</w:t>
      </w:r>
      <w:r w:rsidRPr="00EE7765">
        <w:rPr>
          <w:rFonts w:ascii="TH SarabunPSK" w:hAnsi="TH SarabunPSK" w:cs="TH SarabunPSK"/>
          <w:sz w:val="32"/>
          <w:szCs w:val="32"/>
        </w:rPr>
        <w:t xml:space="preserve"> </w:t>
      </w:r>
      <w:r w:rsidRPr="00EE7765">
        <w:rPr>
          <w:rFonts w:ascii="TH SarabunPSK" w:hAnsi="TH SarabunPSK" w:cs="TH SarabunPSK"/>
          <w:sz w:val="32"/>
          <w:szCs w:val="32"/>
          <w:cs/>
        </w:rPr>
        <w:t>เป็นคะแนนจากการประเมินการรับรู้ของบุคลากรภายในหน่วยงานต่อการปฏิบัติงานของบุคลากรในหน่วยงานของตนเองในประเด็นที่เกี่ยวข้องกับการปฏิบัติงานโดยยึดหลักตามมาตรฐาน มีความโปร่งใส ปฏิบัติงานหรือ</w:t>
      </w:r>
      <w:proofErr w:type="spellStart"/>
      <w:r w:rsidRPr="00EE7765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EE7765">
        <w:rPr>
          <w:rFonts w:ascii="TH SarabunPSK" w:hAnsi="TH SarabunPSK" w:cs="TH SarabunPSK"/>
          <w:sz w:val="32"/>
          <w:szCs w:val="32"/>
          <w:cs/>
        </w:rPr>
        <w:t>ตามขั้นตอนและระยะเวลาที่</w:t>
      </w:r>
      <w:proofErr w:type="spellStart"/>
      <w:r w:rsidRPr="00EE7765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Pr="00EE7765">
        <w:rPr>
          <w:rFonts w:ascii="TH SarabunPSK" w:hAnsi="TH SarabunPSK" w:cs="TH SarabunPSK"/>
          <w:sz w:val="32"/>
          <w:szCs w:val="32"/>
          <w:cs/>
        </w:rPr>
        <w:t>ไว้ สะท้อนให้เห็นว่า หน่วยงานมีแนวโน้มการดําเนินงานที่เป็นไปตามหลัก</w:t>
      </w:r>
    </w:p>
    <w:p w14:paraId="11FF179A" w14:textId="6CB0D9A1" w:rsidR="00C9214D" w:rsidRPr="00EE7765" w:rsidRDefault="00C9214D" w:rsidP="00C9214D">
      <w:pPr>
        <w:tabs>
          <w:tab w:val="left" w:pos="851"/>
          <w:tab w:val="left" w:pos="69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0803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   </w:t>
      </w:r>
      <w:r w:rsidRPr="002E080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EE7765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EE7765" w:rsidRPr="00EE7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="00EE7765" w:rsidRPr="00EE7765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EE7765" w:rsidRPr="00EE7765">
        <w:rPr>
          <w:rFonts w:ascii="TH SarabunPSK" w:hAnsi="TH SarabunPSK" w:cs="TH SarabunPSK"/>
          <w:b/>
          <w:bCs/>
          <w:sz w:val="32"/>
          <w:szCs w:val="32"/>
          <w:cs/>
        </w:rPr>
        <w:t>การแก้ไขปัญหาการทุจริต</w:t>
      </w:r>
      <w:r w:rsidR="00EE7765" w:rsidRPr="00EE7765">
        <w:rPr>
          <w:rFonts w:ascii="TH SarabunPSK" w:hAnsi="TH SarabunPSK" w:cs="TH SarabunPSK"/>
          <w:sz w:val="32"/>
          <w:szCs w:val="32"/>
          <w:cs/>
        </w:rPr>
        <w:t xml:space="preserve"> โดยรวมได้คะแนนเท่ากับร้อยละ 9</w:t>
      </w:r>
      <w:r w:rsidR="00EE7765" w:rsidRPr="00EE7765">
        <w:rPr>
          <w:rFonts w:ascii="TH SarabunPSK" w:hAnsi="TH SarabunPSK" w:cs="TH SarabunPSK" w:hint="cs"/>
          <w:sz w:val="32"/>
          <w:szCs w:val="32"/>
          <w:cs/>
        </w:rPr>
        <w:t>0</w:t>
      </w:r>
      <w:r w:rsidR="00EE7765" w:rsidRPr="00EE7765">
        <w:rPr>
          <w:rFonts w:ascii="TH SarabunPSK" w:hAnsi="TH SarabunPSK" w:cs="TH SarabunPSK"/>
          <w:sz w:val="32"/>
          <w:szCs w:val="32"/>
          <w:cs/>
        </w:rPr>
        <w:t>.6</w:t>
      </w:r>
      <w:r w:rsidR="00EE7765" w:rsidRPr="00EE7765">
        <w:rPr>
          <w:rFonts w:ascii="TH SarabunPSK" w:hAnsi="TH SarabunPSK" w:cs="TH SarabunPSK" w:hint="cs"/>
          <w:sz w:val="32"/>
          <w:szCs w:val="32"/>
          <w:cs/>
        </w:rPr>
        <w:t>7</w:t>
      </w:r>
      <w:r w:rsidR="00EE7765" w:rsidRPr="00EE7765">
        <w:rPr>
          <w:rFonts w:ascii="TH SarabunPSK" w:hAnsi="TH SarabunPSK" w:cs="TH SarabunPSK"/>
          <w:sz w:val="32"/>
          <w:szCs w:val="32"/>
        </w:rPr>
        <w:t xml:space="preserve"> </w:t>
      </w:r>
      <w:r w:rsidR="00EE7765" w:rsidRPr="00EE7765">
        <w:rPr>
          <w:rFonts w:ascii="TH SarabunPSK" w:hAnsi="TH SarabunPSK" w:cs="TH SarabunPSK"/>
          <w:sz w:val="32"/>
          <w:szCs w:val="32"/>
          <w:cs/>
        </w:rPr>
        <w:t>เป็นคะแนนจากการประเมินการรับรู้ของบุคลากรภายในหน่วยงานต่อการแก้ไขปัญหาการทุจริตของหน่วยงานในประเด็นที่เกี่ยวข้องกับการให้ความ</w:t>
      </w:r>
      <w:proofErr w:type="spellStart"/>
      <w:r w:rsidR="00EE7765" w:rsidRPr="00EE7765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EE7765" w:rsidRPr="00EE7765">
        <w:rPr>
          <w:rFonts w:ascii="TH SarabunPSK" w:hAnsi="TH SarabunPSK" w:cs="TH SarabunPSK"/>
          <w:sz w:val="32"/>
          <w:szCs w:val="32"/>
          <w:cs/>
        </w:rPr>
        <w:t>ของผู้บริหารสูงสุดในการต่อต้านการทุจริตอย่างจริงจังโดยหน่วยงานมีการจัด</w:t>
      </w:r>
      <w:proofErr w:type="spellStart"/>
      <w:r w:rsidR="00EE7765" w:rsidRPr="00EE7765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="00EE7765" w:rsidRPr="00EE7765">
        <w:rPr>
          <w:rFonts w:ascii="TH SarabunPSK" w:hAnsi="TH SarabunPSK" w:cs="TH SarabunPSK"/>
          <w:sz w:val="32"/>
          <w:szCs w:val="32"/>
          <w:cs/>
        </w:rPr>
        <w:t>แผนงานด้านการป้องกันและปราบปรามการทุจริต เพื่อให้เกิดการแก้ไขปัญหาการทุจริตอย่างเป็นรูปธรรม เห็นได้ว่าในปีที่ผ่านมา มีการสร้างการรับรู้การป้องกันการทุจริตโดยเชิญหน่วยงานที่เกี่ยวข้องมาบรรยายให้ความรู้ สร้างความตระหนัก และร่วมกัน</w:t>
      </w:r>
      <w:proofErr w:type="spellStart"/>
      <w:r w:rsidR="00EE7765" w:rsidRPr="00EE7765">
        <w:rPr>
          <w:rFonts w:ascii="TH SarabunPSK" w:hAnsi="TH SarabunPSK" w:cs="TH SarabunPSK"/>
          <w:sz w:val="32"/>
          <w:szCs w:val="32"/>
          <w:cs/>
        </w:rPr>
        <w:t>กําหนด</w:t>
      </w:r>
      <w:proofErr w:type="spellEnd"/>
      <w:r w:rsidR="00EE7765" w:rsidRPr="00EE7765">
        <w:rPr>
          <w:rFonts w:ascii="TH SarabunPSK" w:hAnsi="TH SarabunPSK" w:cs="TH SarabunPSK"/>
          <w:sz w:val="32"/>
          <w:szCs w:val="32"/>
          <w:cs/>
        </w:rPr>
        <w:t>แผนงานการป้องกันการทุจริต ในระดับเขตพื้นที่ อย่างไรก็ดี ก็ควรให้ความ</w:t>
      </w:r>
      <w:proofErr w:type="spellStart"/>
      <w:r w:rsidR="00EE7765" w:rsidRPr="00EE7765">
        <w:rPr>
          <w:rFonts w:ascii="TH SarabunPSK" w:hAnsi="TH SarabunPSK" w:cs="TH SarabunPSK"/>
          <w:sz w:val="32"/>
          <w:szCs w:val="32"/>
          <w:cs/>
        </w:rPr>
        <w:t>สําคัญ</w:t>
      </w:r>
      <w:proofErr w:type="spellEnd"/>
      <w:r w:rsidR="00EE7765" w:rsidRPr="00EE7765">
        <w:rPr>
          <w:rFonts w:ascii="TH SarabunPSK" w:hAnsi="TH SarabunPSK" w:cs="TH SarabunPSK"/>
          <w:sz w:val="32"/>
          <w:szCs w:val="32"/>
          <w:cs/>
        </w:rPr>
        <w:t>มากขึ้นในเรื่องการรับรู้สร้างการมีส่วนร่วมในการขับเคลื่อนการป้องกันการทุจริตในหน่วยงาน</w:t>
      </w:r>
    </w:p>
    <w:p w14:paraId="74951D2E" w14:textId="178D1D38" w:rsidR="00EE7765" w:rsidRPr="00EE7765" w:rsidRDefault="00C9214D" w:rsidP="00D13677">
      <w:pPr>
        <w:pStyle w:val="a7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765">
        <w:rPr>
          <w:rFonts w:ascii="TH SarabunPSK" w:hAnsi="TH SarabunPSK" w:cs="TH SarabunPSK"/>
          <w:sz w:val="32"/>
          <w:szCs w:val="32"/>
        </w:rPr>
        <w:t xml:space="preserve">  </w:t>
      </w:r>
      <w:r w:rsidRPr="00EE7765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EE7765" w:rsidRPr="00EE7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="00EE7765" w:rsidRPr="00EE7765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EE7765" w:rsidRPr="00EE7765">
        <w:rPr>
          <w:rFonts w:ascii="TH SarabunPSK" w:hAnsi="TH SarabunPSK" w:cs="TH SarabunPSK"/>
          <w:b/>
          <w:bCs/>
          <w:sz w:val="32"/>
          <w:szCs w:val="32"/>
          <w:cs/>
        </w:rPr>
        <w:t>การใช้</w:t>
      </w:r>
      <w:proofErr w:type="spellStart"/>
      <w:r w:rsidR="00EE7765" w:rsidRPr="00EE7765">
        <w:rPr>
          <w:rFonts w:ascii="TH SarabunPSK" w:hAnsi="TH SarabunPSK" w:cs="TH SarabunPSK"/>
          <w:b/>
          <w:bCs/>
          <w:sz w:val="32"/>
          <w:szCs w:val="32"/>
          <w:cs/>
        </w:rPr>
        <w:t>อํานาจ</w:t>
      </w:r>
      <w:proofErr w:type="spellEnd"/>
      <w:r w:rsidR="00EE7765" w:rsidRPr="00EE7765">
        <w:rPr>
          <w:rFonts w:ascii="TH SarabunPSK" w:hAnsi="TH SarabunPSK" w:cs="TH SarabunPSK"/>
          <w:sz w:val="32"/>
          <w:szCs w:val="32"/>
          <w:cs/>
        </w:rPr>
        <w:t xml:space="preserve"> โดยรวมได้คะแนนเท่ากับร้อยละ 9</w:t>
      </w:r>
      <w:r w:rsidR="00EE7765" w:rsidRPr="00EE7765">
        <w:rPr>
          <w:rFonts w:ascii="TH SarabunPSK" w:hAnsi="TH SarabunPSK" w:cs="TH SarabunPSK" w:hint="cs"/>
          <w:sz w:val="32"/>
          <w:szCs w:val="32"/>
          <w:cs/>
        </w:rPr>
        <w:t>0</w:t>
      </w:r>
      <w:r w:rsidR="00EE7765" w:rsidRPr="00EE7765">
        <w:rPr>
          <w:rFonts w:ascii="TH SarabunPSK" w:hAnsi="TH SarabunPSK" w:cs="TH SarabunPSK"/>
          <w:sz w:val="32"/>
          <w:szCs w:val="32"/>
          <w:cs/>
        </w:rPr>
        <w:t>.50</w:t>
      </w:r>
      <w:r w:rsidR="00EE7765" w:rsidRPr="00EE7765">
        <w:rPr>
          <w:rFonts w:ascii="TH SarabunPSK" w:hAnsi="TH SarabunPSK" w:cs="TH SarabunPSK"/>
          <w:sz w:val="32"/>
          <w:szCs w:val="32"/>
        </w:rPr>
        <w:t xml:space="preserve"> </w:t>
      </w:r>
      <w:r w:rsidR="00EE7765" w:rsidRPr="00EE7765">
        <w:rPr>
          <w:rFonts w:ascii="TH SarabunPSK" w:hAnsi="TH SarabunPSK" w:cs="TH SarabunPSK"/>
          <w:sz w:val="32"/>
          <w:szCs w:val="32"/>
          <w:cs/>
        </w:rPr>
        <w:t>เป็นคะแนนจากการประเมินการรับรู้ของบุคลากรภายในหน่วยงานต่อการใช้</w:t>
      </w:r>
      <w:proofErr w:type="spellStart"/>
      <w:r w:rsidR="00EE7765" w:rsidRPr="00EE7765">
        <w:rPr>
          <w:rFonts w:ascii="TH SarabunPSK" w:hAnsi="TH SarabunPSK" w:cs="TH SarabunPSK"/>
          <w:sz w:val="32"/>
          <w:szCs w:val="32"/>
          <w:cs/>
        </w:rPr>
        <w:t>อํานาจ</w:t>
      </w:r>
      <w:proofErr w:type="spellEnd"/>
      <w:r w:rsidR="00EE7765" w:rsidRPr="00EE7765">
        <w:rPr>
          <w:rFonts w:ascii="TH SarabunPSK" w:hAnsi="TH SarabunPSK" w:cs="TH SarabunPSK"/>
          <w:sz w:val="32"/>
          <w:szCs w:val="32"/>
          <w:cs/>
        </w:rPr>
        <w:t>ของผู้บังคับบัญชาของตนเอง ในประเด็นที่เกี่ยวข้องกับการมอบหมายงาน การประเมินผลการปฏิบัติงาน การคัดเลือกบุคลากรเพื่อให้สิทธิประโยชน์ต่าง ๆ ซึ่งจะต้อง เป็นไปอย่างเป็นธรรมและไม่เลือกปฏิบัติ เห็นได้ว่า บุคลากรภายในหน่วยงานมีความเชื่อมั่นต่อการใช้</w:t>
      </w:r>
      <w:proofErr w:type="spellStart"/>
      <w:r w:rsidR="00EE7765" w:rsidRPr="00EE7765">
        <w:rPr>
          <w:rFonts w:ascii="TH SarabunPSK" w:hAnsi="TH SarabunPSK" w:cs="TH SarabunPSK"/>
          <w:sz w:val="32"/>
          <w:szCs w:val="32"/>
          <w:cs/>
        </w:rPr>
        <w:t>อํานาจ</w:t>
      </w:r>
      <w:proofErr w:type="spellEnd"/>
      <w:r w:rsidR="00EE7765" w:rsidRPr="00EE7765">
        <w:rPr>
          <w:rFonts w:ascii="TH SarabunPSK" w:hAnsi="TH SarabunPSK" w:cs="TH SarabunPSK"/>
          <w:sz w:val="32"/>
          <w:szCs w:val="32"/>
          <w:cs/>
        </w:rPr>
        <w:t>ของ ผู้บังคับบัญชาเกี่ยวกับการมอบหมายงาน</w:t>
      </w:r>
    </w:p>
    <w:p w14:paraId="7AD4D799" w14:textId="128FF3E5" w:rsidR="00EE7765" w:rsidRPr="00EE7765" w:rsidRDefault="00EE7765" w:rsidP="00EE776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C9214D" w:rsidRPr="00EE7765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Pr="00EE7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EE7765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EE7765">
        <w:rPr>
          <w:rFonts w:ascii="TH SarabunPSK" w:hAnsi="TH SarabunPSK" w:cs="TH SarabunPSK"/>
          <w:b/>
          <w:bCs/>
          <w:sz w:val="32"/>
          <w:szCs w:val="32"/>
          <w:cs/>
        </w:rPr>
        <w:t>การใช้งบประมาณ</w:t>
      </w:r>
      <w:r w:rsidRPr="00EE7765">
        <w:rPr>
          <w:rFonts w:ascii="TH SarabunPSK" w:hAnsi="TH SarabunPSK" w:cs="TH SarabunPSK"/>
          <w:sz w:val="32"/>
          <w:szCs w:val="32"/>
          <w:cs/>
        </w:rPr>
        <w:t xml:space="preserve"> ได้คะแนนเท่ากับร้อยละ </w:t>
      </w:r>
      <w:r w:rsidRPr="00EE7765">
        <w:rPr>
          <w:rFonts w:ascii="TH SarabunPSK" w:hAnsi="TH SarabunPSK" w:cs="TH SarabunPSK" w:hint="cs"/>
          <w:sz w:val="32"/>
          <w:szCs w:val="32"/>
          <w:cs/>
        </w:rPr>
        <w:t>8</w:t>
      </w:r>
      <w:r w:rsidRPr="00EE7765">
        <w:rPr>
          <w:rFonts w:ascii="TH SarabunPSK" w:hAnsi="TH SarabunPSK" w:cs="TH SarabunPSK"/>
          <w:sz w:val="32"/>
          <w:szCs w:val="32"/>
          <w:cs/>
        </w:rPr>
        <w:t>9.</w:t>
      </w:r>
      <w:r w:rsidRPr="00EE7765">
        <w:rPr>
          <w:rFonts w:ascii="TH SarabunPSK" w:hAnsi="TH SarabunPSK" w:cs="TH SarabunPSK" w:hint="cs"/>
          <w:sz w:val="32"/>
          <w:szCs w:val="32"/>
          <w:cs/>
        </w:rPr>
        <w:t>6</w:t>
      </w:r>
      <w:r w:rsidRPr="00EE7765">
        <w:rPr>
          <w:rFonts w:ascii="TH SarabunPSK" w:hAnsi="TH SarabunPSK" w:cs="TH SarabunPSK"/>
          <w:sz w:val="32"/>
          <w:szCs w:val="32"/>
          <w:cs/>
        </w:rPr>
        <w:t>7</w:t>
      </w:r>
      <w:r w:rsidRPr="00EE7765">
        <w:rPr>
          <w:rFonts w:ascii="TH SarabunPSK" w:hAnsi="TH SarabunPSK" w:cs="TH SarabunPSK"/>
          <w:sz w:val="32"/>
          <w:szCs w:val="32"/>
        </w:rPr>
        <w:t xml:space="preserve"> </w:t>
      </w:r>
      <w:r w:rsidRPr="00EE7765">
        <w:rPr>
          <w:rFonts w:ascii="TH SarabunPSK" w:hAnsi="TH SarabunPSK" w:cs="TH SarabunPSK"/>
          <w:sz w:val="32"/>
          <w:szCs w:val="32"/>
          <w:cs/>
        </w:rPr>
        <w:t xml:space="preserve">เป็นตัวชี้วัดที่มีวัตถุประสงค์เพื่อประเมินการรับรู้ของบุคลากรภายในหน่วยงานต่อการดำเนินการต่างๆ ของหน่วยงานของตนเอง ในประเด็นที่เกี่ยวข้องกับการใช้จ่ายเงินงบประมาณ นับตั้งแต่การจัดทำแผนการใช้จ่ายงบประมาณประจำปีและเผยแพร่อย่างโปร่งใส ไปจนถึงลักษณะการใช้จ่ายงบประมาณของหน่วยงานอย่างคุ้มค่า เป็นไปตามวัตถุประสงค์ และไม่เอื้อประโยชน์แก่ตนเองหรือพวกพ้อง การเบิกจ่ายเงินของบุคลากรภายในในเรื่องต่างๆ เช่น ค่าทำงานล่วงเวลา ค่าวัสดุอุปกรณ์ หรือค่าเดินทาง ฯลฯ ตลอดจนกระบวนการจัดซื้อจัดจ้างและการตรวจรับพัสดุด้วย นอกจากนี้ ยังให้ความสำคัญกับการเปิดโอกาสให้บุคลากรภายในมีส่วนร่วมในการตรวจสอบการใช้จ่ายงบประมาณของหน่วยงานตนเองได้ </w:t>
      </w:r>
    </w:p>
    <w:p w14:paraId="2F92C02C" w14:textId="37236813" w:rsidR="00EE7765" w:rsidRDefault="00EE7765" w:rsidP="00EE7765">
      <w:pPr>
        <w:pStyle w:val="a7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77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6. </w:t>
      </w:r>
      <w:r w:rsidRPr="00EE7765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ตัวชี้วัดที่ </w:t>
      </w:r>
      <w:r w:rsidRPr="00EE7765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EE7765">
        <w:rPr>
          <w:rFonts w:ascii="TH SarabunPSK" w:hAnsi="TH SarabunPSK" w:cs="TH SarabunPSK"/>
          <w:b/>
          <w:bCs/>
          <w:sz w:val="32"/>
          <w:szCs w:val="32"/>
          <w:cs/>
        </w:rPr>
        <w:t>การใช้ทรัพย์สินของราชการ</w:t>
      </w:r>
      <w:r w:rsidRPr="00EE7765">
        <w:rPr>
          <w:rFonts w:ascii="TH SarabunPSK" w:hAnsi="TH SarabunPSK" w:cs="TH SarabunPSK"/>
          <w:sz w:val="32"/>
          <w:szCs w:val="32"/>
          <w:cs/>
        </w:rPr>
        <w:t xml:space="preserve"> โดยรวมได้คะแนนเท่ากับร้อยละ </w:t>
      </w:r>
      <w:r w:rsidRPr="00EE7765">
        <w:rPr>
          <w:rFonts w:ascii="TH SarabunPSK" w:hAnsi="TH SarabunPSK" w:cs="TH SarabunPSK" w:hint="cs"/>
          <w:sz w:val="32"/>
          <w:szCs w:val="32"/>
          <w:cs/>
        </w:rPr>
        <w:t>81.67</w:t>
      </w:r>
      <w:r w:rsidRPr="00EE7765">
        <w:rPr>
          <w:rFonts w:ascii="TH SarabunPSK" w:hAnsi="TH SarabunPSK" w:cs="TH SarabunPSK"/>
          <w:sz w:val="32"/>
          <w:szCs w:val="32"/>
          <w:cs/>
        </w:rPr>
        <w:t xml:space="preserve"> เป็นคะแนนจากการประเมินการรับรู้ของบุคลากรภายในหน่วยงานต่อการใช้ทรัพย์สินของทางราชการ ในประเด็นที่เกี่ยวข้อง กับพฤติกรรมของบุคลากรภายในในการนําทรัพย์สินของราชการของหน่วยงานไปเป็นของตนเองหรือนําไปให้ผู้อื่น และพฤติกรรมในการขอยืมทรัพย์สินของทางราชการ ทั้งการยืมโดยบุคลากรภายในหน่วยงานและการยืมโดยบุคคลภายนอกหน่วยงาน ซึ่งหน่วยงานจะต้องมีกระบวนการในการขออนุญาตที่ชัดเจนและสะดวก เห็นได้ว่า บุคลากรได้รับทราบและนําไปปฏิบัติ และมีการตรวจสอบการใช้ทรัพย์สินของราชการ</w:t>
      </w:r>
    </w:p>
    <w:p w14:paraId="645C7C17" w14:textId="4B115A5E" w:rsidR="00CD42E9" w:rsidRDefault="00CD42E9" w:rsidP="00EE7765">
      <w:pPr>
        <w:pStyle w:val="a7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C4A415" w14:textId="59D7B4F6" w:rsidR="00CD42E9" w:rsidRDefault="00CD42E9" w:rsidP="00EE7765">
      <w:pPr>
        <w:pStyle w:val="a7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461A9B" w14:textId="737792F5" w:rsidR="00CD42E9" w:rsidRDefault="00CD42E9" w:rsidP="00EE7765">
      <w:pPr>
        <w:pStyle w:val="a7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4DBB5C" w14:textId="3A19AA17" w:rsidR="00CD42E9" w:rsidRDefault="00CD42E9" w:rsidP="00EE7765">
      <w:pPr>
        <w:pStyle w:val="a7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9EFCE4" w14:textId="77777777" w:rsidR="00CD42E9" w:rsidRPr="00EE7765" w:rsidRDefault="00CD42E9" w:rsidP="00EE7765">
      <w:pPr>
        <w:pStyle w:val="a7"/>
        <w:spacing w:after="0" w:line="240" w:lineRule="auto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44D630" w14:textId="2BE3167A" w:rsidR="00926FD2" w:rsidRPr="00524C2E" w:rsidRDefault="00926FD2" w:rsidP="000307BB">
      <w:pPr>
        <w:tabs>
          <w:tab w:val="left" w:pos="851"/>
          <w:tab w:val="left" w:pos="6910"/>
        </w:tabs>
        <w:spacing w:after="0" w:line="240" w:lineRule="auto"/>
        <w:rPr>
          <w:rFonts w:ascii="TH SarabunPSK" w:hAnsi="TH SarabunPSK" w:cs="TH SarabunPSK"/>
          <w:color w:val="0070C0"/>
          <w:sz w:val="32"/>
          <w:szCs w:val="32"/>
        </w:rPr>
      </w:pPr>
    </w:p>
    <w:p w14:paraId="604A3EFA" w14:textId="53B9461B" w:rsidR="004D52CC" w:rsidRPr="00524C2E" w:rsidRDefault="004D52CC" w:rsidP="004D52C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 w:rsidRPr="00524C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แนวทางการส่งเสริม ยกระดับความโปร่งใสในการดำเนินงานของ</w:t>
      </w:r>
      <w:r w:rsidR="00EC4F21">
        <w:rPr>
          <w:rFonts w:ascii="TH SarabunPSK" w:hAnsi="TH SarabunPSK" w:cs="TH SarabunPSK"/>
          <w:b/>
          <w:bCs/>
          <w:sz w:val="32"/>
          <w:szCs w:val="32"/>
          <w:cs/>
        </w:rPr>
        <w:t>สถานศึกษา</w:t>
      </w:r>
      <w:r w:rsidRPr="00524C2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B5ED7A3" w14:textId="4A02AD48" w:rsidR="004D52CC" w:rsidRPr="00524C2E" w:rsidRDefault="00EC4F21" w:rsidP="00CD42E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CD42E9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="00A5223F" w:rsidRPr="00524C2E">
        <w:rPr>
          <w:rFonts w:ascii="TH SarabunPSK" w:hAnsi="TH SarabunPSK" w:cs="TH SarabunPSK"/>
          <w:sz w:val="32"/>
          <w:szCs w:val="32"/>
          <w:cs/>
        </w:rPr>
        <w:t xml:space="preserve">ได้ประชุมชี้แจง ทำความเข้าใจกับผู้รับผิดชอบ ขององค์ประกอบข้อมูล จำนวน </w:t>
      </w:r>
      <w:r w:rsidR="00EE0405">
        <w:rPr>
          <w:rFonts w:ascii="TH SarabunPSK" w:hAnsi="TH SarabunPSK" w:cs="TH SarabunPSK"/>
          <w:sz w:val="32"/>
          <w:szCs w:val="32"/>
        </w:rPr>
        <w:t>35</w:t>
      </w:r>
      <w:r w:rsidR="000D09E0" w:rsidRPr="00524C2E">
        <w:rPr>
          <w:rFonts w:ascii="TH SarabunPSK" w:hAnsi="TH SarabunPSK" w:cs="TH SarabunPSK"/>
          <w:sz w:val="32"/>
          <w:szCs w:val="32"/>
          <w:cs/>
        </w:rPr>
        <w:t xml:space="preserve"> องค์ประกอบ</w:t>
      </w:r>
      <w:r w:rsidR="00A667D7" w:rsidRPr="00524C2E">
        <w:rPr>
          <w:rFonts w:ascii="TH SarabunPSK" w:hAnsi="TH SarabunPSK" w:cs="TH SarabunPSK"/>
          <w:sz w:val="32"/>
          <w:szCs w:val="32"/>
          <w:cs/>
        </w:rPr>
        <w:t>ข้างต้น เพื่อให้ทราบถึงข้อบกพร่อง เงื่อนไข และแนวทางในการเปิดเผย ข้อมูล ที่ถูกต้อง ตรงประเด็น เพื่อพัฒนาต่อไป</w:t>
      </w:r>
      <w:r w:rsidR="004D52CC" w:rsidRPr="00524C2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356402" w14:textId="77777777" w:rsidR="00C9214D" w:rsidRPr="00524C2E" w:rsidRDefault="00C9214D" w:rsidP="00C9214D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8186" w:type="dxa"/>
        <w:tblInd w:w="279" w:type="dxa"/>
        <w:tblLook w:val="04A0" w:firstRow="1" w:lastRow="0" w:firstColumn="1" w:lastColumn="0" w:noHBand="0" w:noVBand="1"/>
      </w:tblPr>
      <w:tblGrid>
        <w:gridCol w:w="2551"/>
        <w:gridCol w:w="5635"/>
      </w:tblGrid>
      <w:tr w:rsidR="00C9214D" w:rsidRPr="00524C2E" w14:paraId="62AC2AD7" w14:textId="77777777" w:rsidTr="00C9214D">
        <w:trPr>
          <w:tblHeader/>
        </w:trPr>
        <w:tc>
          <w:tcPr>
            <w:tcW w:w="2551" w:type="dxa"/>
            <w:vAlign w:val="center"/>
          </w:tcPr>
          <w:p w14:paraId="070F48E0" w14:textId="77777777" w:rsidR="00C9214D" w:rsidRPr="00524C2E" w:rsidRDefault="00C9214D" w:rsidP="00947043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635" w:type="dxa"/>
            <w:vAlign w:val="center"/>
          </w:tcPr>
          <w:p w14:paraId="706B626F" w14:textId="77777777" w:rsidR="00C9214D" w:rsidRPr="00524C2E" w:rsidRDefault="00C9214D" w:rsidP="00947043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ประเด็นที่พัฒนาให้เกิดความยั่งยืน</w:t>
            </w:r>
          </w:p>
        </w:tc>
      </w:tr>
      <w:tr w:rsidR="00C9214D" w:rsidRPr="00524C2E" w14:paraId="6E055C46" w14:textId="77777777" w:rsidTr="00C9214D">
        <w:tc>
          <w:tcPr>
            <w:tcW w:w="2551" w:type="dxa"/>
          </w:tcPr>
          <w:p w14:paraId="01F47751" w14:textId="77777777" w:rsidR="00C9214D" w:rsidRPr="00524C2E" w:rsidRDefault="00C9214D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ด้านแผนการใช้จ่ายเงินงบประมาณ </w:t>
            </w:r>
          </w:p>
        </w:tc>
        <w:tc>
          <w:tcPr>
            <w:tcW w:w="5635" w:type="dxa"/>
          </w:tcPr>
          <w:p w14:paraId="1A91FF8C" w14:textId="338940AA" w:rsidR="00C9214D" w:rsidRPr="00524C2E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C9214D"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จะต้องเปิดเผยข้อมูลแผนการใช้จ่ายงบประมาณประจำปีงบประมาณ โดยมีข้อมูลรายละเอียดของแผนฯ อย่างน้อยประกอบด้วย งบประมาณตามแหล่งที่ได้รับการจัดสรรงบประมาณตามประเภทรายการใช้จ่าย</w:t>
            </w:r>
          </w:p>
        </w:tc>
      </w:tr>
      <w:tr w:rsidR="00C9214D" w:rsidRPr="00524C2E" w14:paraId="55AE9C30" w14:textId="77777777" w:rsidTr="00C9214D">
        <w:tc>
          <w:tcPr>
            <w:tcW w:w="2551" w:type="dxa"/>
          </w:tcPr>
          <w:p w14:paraId="5EB1E609" w14:textId="77777777" w:rsidR="00C9214D" w:rsidRPr="00524C2E" w:rsidRDefault="00C9214D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 การตามนโยบายการบริหารทรัพยากรบุคคล</w:t>
            </w:r>
          </w:p>
        </w:tc>
        <w:tc>
          <w:tcPr>
            <w:tcW w:w="5635" w:type="dxa"/>
          </w:tcPr>
          <w:p w14:paraId="69D2C3CE" w14:textId="323473F7" w:rsidR="00C9214D" w:rsidRPr="00524C2E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C9214D"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จะต้องเปิดเผยการดำเนินการ </w:t>
            </w:r>
            <w:r w:rsidR="003F58C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C9214D"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ตามนโยบายการบริหารทรัพยากรบุคคล ประจำปีงบประมาณ เช่น การวางแผนกำลังคน การสรรหาคนดีคนเก่งเพื่อปฏิบัติ </w:t>
            </w:r>
            <w:r w:rsidR="003F58C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="00C9214D"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งานตามภารกิจของหน่วยงาน การพัฒนาบุคลากร การสร้างทางก้าวหน้าในสายอาชีพ การพัฒนาคุณภาพชีวิต การบรรจุและแต่งตั้งบุคลากร การประเมินผล การปฏิบัติงาน การส่งเสริมจริยธรรมและรักษาวินัยของบุคลากรในหน่วยงาน เป็นต้น</w:t>
            </w:r>
          </w:p>
        </w:tc>
      </w:tr>
      <w:tr w:rsidR="00C9214D" w:rsidRPr="00524C2E" w14:paraId="113483D8" w14:textId="77777777" w:rsidTr="00C9214D">
        <w:tc>
          <w:tcPr>
            <w:tcW w:w="2551" w:type="dxa"/>
          </w:tcPr>
          <w:p w14:paraId="26AABBED" w14:textId="77777777" w:rsidR="00C9214D" w:rsidRPr="00524C2E" w:rsidRDefault="00C9214D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การรายงานผลการบริหารและพัฒนาทรัพยากรบุคคลประจำปีงบประมาณ</w:t>
            </w:r>
          </w:p>
        </w:tc>
        <w:tc>
          <w:tcPr>
            <w:tcW w:w="5635" w:type="dxa"/>
          </w:tcPr>
          <w:p w14:paraId="7EF82871" w14:textId="508B7018" w:rsidR="00C9214D" w:rsidRPr="00524C2E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C9214D"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จะต้องแสดงผลการบริหารและพัฒนาทรัพยากรบุคคล ประจำปีงบประมาณ ที่มีข้อมูลรายละเอียดของการดำเนินการ เช่น ผลการดำเนินการตามนโยบายการบริหารทรัพยากรบุคคล ผลการวิเคราะห์การบริหารและพัฒนาทรัพยากรบุคคล เป็นต้น</w:t>
            </w:r>
          </w:p>
        </w:tc>
      </w:tr>
      <w:tr w:rsidR="00C9214D" w:rsidRPr="00524C2E" w14:paraId="184C63D4" w14:textId="77777777" w:rsidTr="00C9214D">
        <w:tc>
          <w:tcPr>
            <w:tcW w:w="2551" w:type="dxa"/>
          </w:tcPr>
          <w:p w14:paraId="26B2B4A3" w14:textId="77777777" w:rsidR="00C9214D" w:rsidRPr="00524C2E" w:rsidRDefault="00C9214D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การจัดการเรื่องร้องเรียนการทุจริตและประพฤติมิชอบ</w:t>
            </w:r>
          </w:p>
        </w:tc>
        <w:tc>
          <w:tcPr>
            <w:tcW w:w="5635" w:type="dxa"/>
          </w:tcPr>
          <w:p w14:paraId="30C8896A" w14:textId="22494192" w:rsidR="00C9214D" w:rsidRPr="00524C2E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C9214D"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จะต้องแสดงช่องทางที่บุคคลภายนอกสามารถแจ้งเรื่องร้องเรียนเกี่ยวกับ การทุจริตและประพฤติมิชอบของเจ้าหน้าที่ของหน่วยงานผ่านทางช่องทางออนไลน์ และสามารถเข้าถึงหรือเชื่อมโยงไปยังช่องทางข้างต้นได้จากเว็บไซต์หลักของหน่วยงาน</w:t>
            </w:r>
          </w:p>
        </w:tc>
      </w:tr>
      <w:tr w:rsidR="00C9214D" w:rsidRPr="00524C2E" w14:paraId="49A0DA73" w14:textId="77777777" w:rsidTr="00C9214D">
        <w:tc>
          <w:tcPr>
            <w:tcW w:w="2551" w:type="dxa"/>
          </w:tcPr>
          <w:p w14:paraId="459E77F5" w14:textId="77777777" w:rsidR="00C9214D" w:rsidRPr="00524C2E" w:rsidRDefault="00C9214D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ช่องทางการรับฟังความคิดเห็น</w:t>
            </w: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Q&amp;A)</w:t>
            </w:r>
          </w:p>
        </w:tc>
        <w:tc>
          <w:tcPr>
            <w:tcW w:w="5635" w:type="dxa"/>
          </w:tcPr>
          <w:p w14:paraId="6B6CD7D4" w14:textId="1834E61C" w:rsidR="00C9214D" w:rsidRPr="00524C2E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C9214D"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แสดงช่องทางที่บุคคลภายนอกสามารถแสดงความคิดเห็นต่อการดำเนินงานตามอำนาจหน้าที่หรือภารกิจของหน่วยงานผ่านทางช่องทางออนไลน์ และสามารถเข้าถึงหรือเชื่อมโยงไปยังช่องทางข้างต้นได้จากเว็บไซต์หลักของหน่วยงาน</w:t>
            </w:r>
          </w:p>
        </w:tc>
      </w:tr>
      <w:tr w:rsidR="00C9214D" w:rsidRPr="00524C2E" w14:paraId="6219BD68" w14:textId="77777777" w:rsidTr="00C9214D">
        <w:tc>
          <w:tcPr>
            <w:tcW w:w="2551" w:type="dxa"/>
          </w:tcPr>
          <w:p w14:paraId="3AE94020" w14:textId="77777777" w:rsidR="00C9214D" w:rsidRPr="00524C2E" w:rsidRDefault="00C9214D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5635" w:type="dxa"/>
          </w:tcPr>
          <w:p w14:paraId="214DD701" w14:textId="1ED953BC" w:rsidR="00C9214D" w:rsidRPr="00524C2E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C9214D"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จะต้องแสดงผลการดำเนินงานตามแผนปฏิบัติการป้องกันการทุจริต ประจำปีงบประมาณ</w:t>
            </w:r>
          </w:p>
          <w:p w14:paraId="423E10DD" w14:textId="77777777" w:rsidR="00C9214D" w:rsidRPr="00524C2E" w:rsidRDefault="00C9214D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ที่มีข้อมูลรายละเอียดสรุปผลการดำเนินการ เช่น ผลการดำเนินการโครงการหรือกิจกรรม ผลการใช้จ่ายงบประมาณ ปัญหา อุปสรรคข้อเสนอแนะ ผลสัมฤทธิ์ตามเป้าหมาย</w:t>
            </w:r>
          </w:p>
        </w:tc>
      </w:tr>
    </w:tbl>
    <w:p w14:paraId="1EA44B0B" w14:textId="77777777" w:rsidR="00C9214D" w:rsidRDefault="00C9214D" w:rsidP="00C9214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F12726" w14:textId="77777777" w:rsidR="00EC4F21" w:rsidRDefault="00EC4F21" w:rsidP="00C9214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7D9850" w14:textId="66EAE737" w:rsidR="00814D06" w:rsidRPr="00BD4B85" w:rsidRDefault="00814D06" w:rsidP="00BD4B85">
      <w:pPr>
        <w:pStyle w:val="1"/>
        <w:jc w:val="center"/>
        <w:rPr>
          <w:rFonts w:ascii="TH SarabunIT๙" w:hAnsi="TH SarabunIT๙" w:cs="TH SarabunIT๙"/>
        </w:rPr>
      </w:pPr>
      <w:bookmarkStart w:id="5" w:name="_Toc175837902"/>
      <w:r w:rsidRPr="00BD4B85">
        <w:rPr>
          <w:rFonts w:ascii="TH SarabunIT๙" w:hAnsi="TH SarabunIT๙" w:cs="TH SarabunIT๙"/>
          <w:cs/>
          <w:lang w:bidi="th-TH"/>
        </w:rPr>
        <w:lastRenderedPageBreak/>
        <w:t>บทที่</w:t>
      </w:r>
      <w:r w:rsidRPr="00BD4B85">
        <w:rPr>
          <w:rFonts w:ascii="TH SarabunIT๙" w:hAnsi="TH SarabunIT๙" w:cs="TH SarabunIT๙"/>
          <w:cs/>
        </w:rPr>
        <w:t xml:space="preserve"> </w:t>
      </w:r>
      <w:r w:rsidR="00B012B9">
        <w:rPr>
          <w:rFonts w:ascii="TH SarabunPSK" w:hAnsi="TH SarabunPSK" w:cs="TH SarabunPSK"/>
        </w:rPr>
        <w:t>3</w:t>
      </w:r>
      <w:r w:rsidR="00BD4B85" w:rsidRPr="00BD4B85">
        <w:rPr>
          <w:rFonts w:ascii="TH SarabunIT๙" w:hAnsi="TH SarabunIT๙" w:cs="TH SarabunIT๙"/>
        </w:rPr>
        <w:br/>
      </w:r>
      <w:r w:rsidRPr="00BD4B85">
        <w:rPr>
          <w:rFonts w:ascii="TH SarabunIT๙" w:hAnsi="TH SarabunIT๙" w:cs="TH SarabunIT๙"/>
          <w:cs/>
          <w:lang w:bidi="th-TH"/>
        </w:rPr>
        <w:t>ผลการดำเนินงาน</w:t>
      </w:r>
      <w:bookmarkEnd w:id="5"/>
    </w:p>
    <w:p w14:paraId="54B8A341" w14:textId="6422A682" w:rsidR="00BF13DC" w:rsidRPr="00524C2E" w:rsidRDefault="00BF13DC" w:rsidP="004D52CC">
      <w:pPr>
        <w:spacing w:after="0"/>
        <w:ind w:firstLine="1134"/>
        <w:rPr>
          <w:rFonts w:ascii="TH SarabunPSK" w:hAnsi="TH SarabunPSK" w:cs="TH SarabunPSK"/>
          <w:sz w:val="32"/>
          <w:szCs w:val="32"/>
        </w:rPr>
      </w:pPr>
    </w:p>
    <w:p w14:paraId="205AA7CA" w14:textId="7AF1DE4B" w:rsidR="00C53704" w:rsidRPr="00524C2E" w:rsidRDefault="00C53704" w:rsidP="00C5370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การขับเคลื่อนมาตรการส่งเสริมคุณธรรมและความโปร่งใส </w:t>
      </w:r>
      <w:r w:rsidR="00EC4F21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="00B012B9"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เมืองแกพิทยาสรรค์</w:t>
      </w: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256</w:t>
      </w:r>
      <w:r w:rsidR="007F00F2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FC4F2CE" w14:textId="77777777" w:rsidR="00524C2E" w:rsidRDefault="00524C2E" w:rsidP="00C53704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</w:p>
    <w:p w14:paraId="6122B36C" w14:textId="2AAF5C21" w:rsidR="00C53704" w:rsidRPr="00524C2E" w:rsidRDefault="00EC4F21" w:rsidP="00C53704">
      <w:pPr>
        <w:spacing w:after="0"/>
        <w:ind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B012B9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="00C53704" w:rsidRPr="00524C2E">
        <w:rPr>
          <w:rFonts w:ascii="TH SarabunPSK" w:hAnsi="TH SarabunPSK" w:cs="TH SarabunPSK"/>
          <w:sz w:val="32"/>
          <w:szCs w:val="32"/>
          <w:cs/>
        </w:rPr>
        <w:t xml:space="preserve">ได้นำผลการวิเคราะห์ ที่เป็นจุดที่ต้องพัฒนา </w:t>
      </w:r>
      <w:r w:rsidR="00524C2E">
        <w:rPr>
          <w:rFonts w:ascii="TH SarabunPSK" w:hAnsi="TH SarabunPSK" w:cs="TH SarabunPSK" w:hint="cs"/>
          <w:sz w:val="32"/>
          <w:szCs w:val="32"/>
          <w:cs/>
        </w:rPr>
        <w:t xml:space="preserve">เพื่อให้เกิดความยั่งยืน </w:t>
      </w:r>
      <w:r w:rsidR="00C53704" w:rsidRPr="00524C2E">
        <w:rPr>
          <w:rFonts w:ascii="TH SarabunPSK" w:hAnsi="TH SarabunPSK" w:cs="TH SarabunPSK"/>
          <w:sz w:val="32"/>
          <w:szCs w:val="32"/>
          <w:cs/>
        </w:rPr>
        <w:t>คือ การเปิดเผยข้อมูล โดยมีแนวทาง ดังนี้</w:t>
      </w:r>
    </w:p>
    <w:p w14:paraId="59F3906D" w14:textId="6FF891DE" w:rsidR="00C53704" w:rsidRPr="00524C2E" w:rsidRDefault="00C53704" w:rsidP="00C5370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00DD8C" w14:textId="4166A91B" w:rsidR="00C53704" w:rsidRPr="00524C2E" w:rsidRDefault="00C53704" w:rsidP="00C53704">
      <w:pPr>
        <w:spacing w:after="0"/>
        <w:rPr>
          <w:rFonts w:ascii="TH SarabunPSK" w:hAnsi="TH SarabunPSK" w:cs="TH SarabunPSK"/>
          <w:sz w:val="32"/>
          <w:szCs w:val="32"/>
        </w:rPr>
      </w:pPr>
      <w:bookmarkStart w:id="6" w:name="_Hlk108545381"/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การป้องกันการทุจริต</w:t>
      </w:r>
    </w:p>
    <w:p w14:paraId="071B0EA4" w14:textId="5A9032BD" w:rsidR="00C53704" w:rsidRPr="00524C2E" w:rsidRDefault="00C53704" w:rsidP="008968BF">
      <w:pPr>
        <w:pStyle w:val="a7"/>
        <w:numPr>
          <w:ilvl w:val="0"/>
          <w:numId w:val="47"/>
        </w:numPr>
        <w:tabs>
          <w:tab w:val="left" w:pos="993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524C2E">
        <w:rPr>
          <w:rFonts w:ascii="TH SarabunPSK" w:hAnsi="TH SarabunPSK" w:cs="TH SarabunPSK"/>
          <w:sz w:val="32"/>
          <w:szCs w:val="32"/>
          <w:cs/>
        </w:rPr>
        <w:t>จัดทำโครงการเสริมสร้างคุณธรรม</w:t>
      </w:r>
      <w:r w:rsidR="008968BF" w:rsidRPr="00524C2E">
        <w:rPr>
          <w:rFonts w:ascii="TH SarabunPSK" w:hAnsi="TH SarabunPSK" w:cs="TH SarabunPSK"/>
          <w:sz w:val="32"/>
          <w:szCs w:val="32"/>
          <w:cs/>
        </w:rPr>
        <w:t xml:space="preserve"> จริยธรรม และธรรมา</w:t>
      </w:r>
      <w:proofErr w:type="spellStart"/>
      <w:r w:rsidR="008968BF" w:rsidRPr="00524C2E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="008968BF" w:rsidRPr="00524C2E">
        <w:rPr>
          <w:rFonts w:ascii="TH SarabunPSK" w:hAnsi="TH SarabunPSK" w:cs="TH SarabunPSK"/>
          <w:sz w:val="32"/>
          <w:szCs w:val="32"/>
          <w:cs/>
        </w:rPr>
        <w:t>บาลใน</w:t>
      </w:r>
      <w:r w:rsidR="00EC4F21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="008968BF" w:rsidRPr="00524C2E">
        <w:rPr>
          <w:rFonts w:ascii="TH SarabunPSK" w:hAnsi="TH SarabunPSK" w:cs="TH SarabunPSK"/>
          <w:sz w:val="32"/>
          <w:szCs w:val="32"/>
          <w:cs/>
        </w:rPr>
        <w:t>สุรินทร์ ประจำปีงบประมาณ พ.ศ. 256</w:t>
      </w:r>
      <w:r w:rsidR="007F00F2">
        <w:rPr>
          <w:rFonts w:ascii="TH SarabunPSK" w:hAnsi="TH SarabunPSK" w:cs="TH SarabunPSK"/>
          <w:sz w:val="32"/>
          <w:szCs w:val="32"/>
        </w:rPr>
        <w:t>7</w:t>
      </w:r>
      <w:r w:rsidR="008968BF" w:rsidRPr="00524C2E">
        <w:rPr>
          <w:rFonts w:ascii="TH SarabunPSK" w:hAnsi="TH SarabunPSK" w:cs="TH SarabunPSK"/>
          <w:sz w:val="32"/>
          <w:szCs w:val="32"/>
          <w:cs/>
        </w:rPr>
        <w:t xml:space="preserve"> ที่มีแนวทางสอดคล้องหรือ สนับสนุนให้เกิดการพัฒนา และยกระดับคุณธรรมและความโปร่งใสของ</w:t>
      </w:r>
      <w:r w:rsidR="00EC4F21">
        <w:rPr>
          <w:rFonts w:ascii="TH SarabunPSK" w:hAnsi="TH SarabunPSK" w:cs="TH SarabunPSK"/>
          <w:sz w:val="32"/>
          <w:szCs w:val="32"/>
          <w:cs/>
        </w:rPr>
        <w:t>สถานศึกษา</w:t>
      </w:r>
    </w:p>
    <w:bookmarkEnd w:id="6"/>
    <w:p w14:paraId="02DD6134" w14:textId="216185D3" w:rsidR="00A33396" w:rsidRPr="00504188" w:rsidRDefault="00A33396" w:rsidP="00A33396">
      <w:pPr>
        <w:pStyle w:val="a7"/>
        <w:numPr>
          <w:ilvl w:val="0"/>
          <w:numId w:val="47"/>
        </w:numPr>
        <w:tabs>
          <w:tab w:val="left" w:pos="993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พิจารณาและทบทวนองค์ประกอบข้อมูลที่มีผลการประเมินตามเกณฑ์คะแนนต่ำกว่า 9</w:t>
      </w:r>
      <w:r w:rsidR="00C9214D" w:rsidRPr="00504188">
        <w:rPr>
          <w:rFonts w:ascii="TH SarabunPSK" w:hAnsi="TH SarabunPSK" w:cs="TH SarabunPSK"/>
          <w:sz w:val="32"/>
          <w:szCs w:val="32"/>
        </w:rPr>
        <w:t>9.50</w:t>
      </w:r>
      <w:r w:rsidRPr="00504188">
        <w:rPr>
          <w:rFonts w:ascii="TH SarabunPSK" w:hAnsi="TH SarabunPSK" w:cs="TH SarabunPSK"/>
          <w:sz w:val="32"/>
          <w:szCs w:val="32"/>
          <w:cs/>
        </w:rPr>
        <w:t xml:space="preserve"> เพื่อสรุปรวมจัดทำมาตรการภายในเพื่อป้องกันการทุจริต จำนวน 5 มาตรการ ได้แก่</w:t>
      </w:r>
    </w:p>
    <w:p w14:paraId="01E6C569" w14:textId="77777777" w:rsidR="00A33396" w:rsidRPr="00504188" w:rsidRDefault="00A33396" w:rsidP="00A33396">
      <w:pPr>
        <w:pStyle w:val="a7"/>
        <w:tabs>
          <w:tab w:val="left" w:pos="993"/>
        </w:tabs>
        <w:spacing w:after="0"/>
        <w:ind w:left="99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2.1 มาตรการเผยแพร่ข้อมูลต่อสาธารณะ</w:t>
      </w:r>
    </w:p>
    <w:p w14:paraId="0D30057F" w14:textId="77777777" w:rsidR="00A33396" w:rsidRPr="00504188" w:rsidRDefault="00A33396" w:rsidP="00A33396">
      <w:pPr>
        <w:pStyle w:val="a7"/>
        <w:tabs>
          <w:tab w:val="left" w:pos="993"/>
        </w:tabs>
        <w:spacing w:after="0"/>
        <w:ind w:left="99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2.2 มาตรการให้ผู้มีส่วนได้เสียมีส่วนร่วม</w:t>
      </w:r>
    </w:p>
    <w:p w14:paraId="064F9408" w14:textId="77777777" w:rsidR="00A33396" w:rsidRPr="00504188" w:rsidRDefault="00A33396" w:rsidP="00A33396">
      <w:pPr>
        <w:pStyle w:val="a7"/>
        <w:tabs>
          <w:tab w:val="left" w:pos="993"/>
        </w:tabs>
        <w:spacing w:after="0"/>
        <w:ind w:left="99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2.3 มาตรการและแนวปฏิบัติในการจัดการเรื่องร้องเรียนการทุจริต</w:t>
      </w:r>
    </w:p>
    <w:p w14:paraId="35EE99EB" w14:textId="77777777" w:rsidR="00A33396" w:rsidRPr="00504188" w:rsidRDefault="00A33396" w:rsidP="00A33396">
      <w:pPr>
        <w:pStyle w:val="a7"/>
        <w:tabs>
          <w:tab w:val="left" w:pos="993"/>
        </w:tabs>
        <w:spacing w:after="0"/>
        <w:ind w:left="99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 xml:space="preserve">2.4 มาตรการตรวจสอบการปฏิบัติงานของเจ้าหน้าที่ตามคู่มือหรือมาตรฐานการปฏิบัติงาน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9397B2" w14:textId="77777777" w:rsidR="00A33396" w:rsidRPr="00504188" w:rsidRDefault="00A33396" w:rsidP="00A33396">
      <w:pPr>
        <w:pStyle w:val="a7"/>
        <w:tabs>
          <w:tab w:val="left" w:pos="993"/>
        </w:tabs>
        <w:spacing w:after="0"/>
        <w:ind w:left="99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 xml:space="preserve">2.5 มาตรการส่งเสริมความโปร่งใสในการจัดซื้อจัดจ้าง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6788B5D" w14:textId="77777777" w:rsidR="00206BC7" w:rsidRPr="00504188" w:rsidRDefault="00206BC7" w:rsidP="00206BC7">
      <w:pPr>
        <w:pStyle w:val="a7"/>
        <w:tabs>
          <w:tab w:val="left" w:pos="993"/>
        </w:tabs>
        <w:spacing w:after="0"/>
        <w:ind w:left="993"/>
        <w:rPr>
          <w:rFonts w:ascii="TH SarabunPSK" w:hAnsi="TH SarabunPSK" w:cs="TH SarabunPSK"/>
          <w:sz w:val="32"/>
          <w:szCs w:val="32"/>
        </w:rPr>
      </w:pPr>
    </w:p>
    <w:p w14:paraId="62BDDCC9" w14:textId="77122451" w:rsidR="008968BF" w:rsidRPr="00504188" w:rsidRDefault="008968BF" w:rsidP="00191032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>2.1 มาตรการเผยแพร่ข้อมูลต่อสาธารณะ</w:t>
      </w:r>
    </w:p>
    <w:p w14:paraId="0E0824F9" w14:textId="599AF6A6" w:rsidR="00191032" w:rsidRPr="00504188" w:rsidRDefault="00191032" w:rsidP="00191032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7" w:name="_Hlk108550829"/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14:paraId="4C5C3918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1. มาตรการเผยแพร่ข้อมูลต่อสาธารณะผ่านเว็บไซต์ของหน่วยงาน</w:t>
      </w:r>
    </w:p>
    <w:p w14:paraId="09072DDB" w14:textId="293C4D90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ab/>
        <w:t>1.1 ขออนุมัติผู้บังคับบัญชาเผยแพร่ข้อมูลต่อสาธารณะบนเว็บไซต์ของ</w:t>
      </w:r>
      <w:r w:rsidR="00EC4F21" w:rsidRPr="00504188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504188">
        <w:rPr>
          <w:rFonts w:ascii="TH SarabunPSK" w:hAnsi="TH SarabunPSK" w:cs="TH SarabunPSK"/>
          <w:sz w:val="32"/>
          <w:szCs w:val="32"/>
          <w:cs/>
        </w:rPr>
        <w:t>มัธยมศึกษาสุรินทร์</w:t>
      </w:r>
    </w:p>
    <w:p w14:paraId="7376DFC1" w14:textId="7229A18A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ab/>
        <w:t>1.2 เผยแพร่ข้อมูลข่าวสารของหน่วยงานอย่างน้อยตาม มาตรา 7 แห่งพระราชบัญญัติ ข้อมูลข่าวสารของราชการ พ.ศ. 2540 มาตรา 43 และมาตรา 44 แห่งพระราชกฤษฎีกาว่าด้วยหลักเกณฑ์และ วิธีการ บริหารกิจการบ้านเมืองที่ดี พ.ศ. 2564 และไม่เผยแพร่ข้อมูลตาม มาตรา 14 และ 15 แห่ง พระราชบัญญัติข้อมูลข่าวสารของราชการ พ.ศ. 2540</w:t>
      </w:r>
    </w:p>
    <w:p w14:paraId="3272EDF8" w14:textId="514DEF6D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1.3 ปรับปรุงและพัฒนาเว็บไซต์ของหน่วยงานให้มีความทันสมัย เป็นปัจจุบัน โดยคำนึงถึง ความเหมาะสมกับสถานการณ์ และความพร้อมของบุคลากร/ทรัพยากรในหน่วยงาน</w:t>
      </w:r>
    </w:p>
    <w:p w14:paraId="7E200A7F" w14:textId="7A9D311F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1.4 เผยแพร่ข้อมูลข่าวสารตามแนวทางการประเมินคุณธรรมและความโปร่งใสในการ ดำเนินงานของหน่วยงานภาครัฐ</w:t>
      </w:r>
    </w:p>
    <w:p w14:paraId="49AEFFDF" w14:textId="3FA3242D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1.5 ให้ความสำคัญกับการคุ้มครองข้อมูลส่วนบุคคล การรักษาความมั่นคงปลอดภัยบนเว็บไซต์ (ความปลอดภัยไซเบอร์)</w:t>
      </w:r>
    </w:p>
    <w:p w14:paraId="1F6139A6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firstLine="27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lastRenderedPageBreak/>
        <w:t>2. แนวทางการเผยแพร่ข้อมูลข่าวสารต่อสาธารณะผ่านเว็บไซต์ของหน่วยงาน</w:t>
      </w:r>
    </w:p>
    <w:p w14:paraId="6FED5C8F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2.1 ลักษณะ/ประเภทข้อมูลที่หน่วยงานต้องเผยแพร่ต่อสาธารณะ ได้แก่</w:t>
      </w:r>
    </w:p>
    <w:p w14:paraId="0004D031" w14:textId="308488B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ab/>
      </w:r>
      <w:r w:rsidRPr="00504188">
        <w:rPr>
          <w:rFonts w:ascii="TH SarabunPSK" w:hAnsi="TH SarabunPSK" w:cs="TH SarabunPSK"/>
          <w:sz w:val="32"/>
          <w:szCs w:val="32"/>
          <w:cs/>
        </w:rPr>
        <w:tab/>
        <w:t>2.1.1 ข้อมูลพื้นฐาน</w:t>
      </w:r>
    </w:p>
    <w:p w14:paraId="53B38D30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ข้อมูลพื้นฐาน</w:t>
      </w:r>
    </w:p>
    <w:p w14:paraId="2A3C5CC8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การประชาสัมพันธ์</w:t>
      </w:r>
    </w:p>
    <w:p w14:paraId="68C02D09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การปฏิสัมพันธ์ข้อมูล</w:t>
      </w:r>
    </w:p>
    <w:p w14:paraId="2F8C9DF1" w14:textId="5AD799FF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ab/>
      </w:r>
      <w:r w:rsidRPr="00504188">
        <w:rPr>
          <w:rFonts w:ascii="TH SarabunPSK" w:hAnsi="TH SarabunPSK" w:cs="TH SarabunPSK"/>
          <w:sz w:val="32"/>
          <w:szCs w:val="32"/>
          <w:cs/>
        </w:rPr>
        <w:tab/>
        <w:t>2.1.2 การบริหารงาน</w:t>
      </w:r>
    </w:p>
    <w:p w14:paraId="40940110" w14:textId="02F824D2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การด</w:t>
      </w:r>
      <w:r w:rsidR="00FF61AA" w:rsidRPr="00504188">
        <w:rPr>
          <w:rFonts w:ascii="TH SarabunPSK" w:hAnsi="TH SarabunPSK" w:cs="TH SarabunPSK"/>
          <w:sz w:val="32"/>
          <w:szCs w:val="32"/>
        </w:rPr>
        <w:t>ำ</w:t>
      </w:r>
      <w:r w:rsidRPr="00504188">
        <w:rPr>
          <w:rFonts w:ascii="TH SarabunPSK" w:hAnsi="TH SarabunPSK" w:cs="TH SarabunPSK"/>
          <w:sz w:val="32"/>
          <w:szCs w:val="32"/>
          <w:cs/>
        </w:rPr>
        <w:t>เนินงาน</w:t>
      </w:r>
    </w:p>
    <w:p w14:paraId="08F9ACD7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การปฏิบัติงาน</w:t>
      </w:r>
    </w:p>
    <w:p w14:paraId="6D686867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การให้บริการ</w:t>
      </w:r>
    </w:p>
    <w:p w14:paraId="597A2F60" w14:textId="37BB05D2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ab/>
      </w:r>
      <w:r w:rsidRPr="00504188">
        <w:rPr>
          <w:rFonts w:ascii="TH SarabunPSK" w:hAnsi="TH SarabunPSK" w:cs="TH SarabunPSK"/>
          <w:sz w:val="32"/>
          <w:szCs w:val="32"/>
          <w:cs/>
        </w:rPr>
        <w:tab/>
        <w:t>2.1.3 การบริหารเงินงบประมาณ</w:t>
      </w:r>
    </w:p>
    <w:p w14:paraId="3F786EBC" w14:textId="3AED69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แผนการใช้จ่ายงบประมาณประจ</w:t>
      </w:r>
      <w:r w:rsidR="00582E0D" w:rsidRPr="00504188">
        <w:rPr>
          <w:rFonts w:ascii="TH SarabunPSK" w:hAnsi="TH SarabunPSK" w:cs="TH SarabunPSK"/>
          <w:sz w:val="32"/>
          <w:szCs w:val="32"/>
          <w:cs/>
        </w:rPr>
        <w:t>ำ</w:t>
      </w:r>
      <w:r w:rsidRPr="00504188">
        <w:rPr>
          <w:rFonts w:ascii="TH SarabunPSK" w:hAnsi="TH SarabunPSK" w:cs="TH SarabunPSK"/>
          <w:sz w:val="32"/>
          <w:szCs w:val="32"/>
          <w:cs/>
        </w:rPr>
        <w:t>ปี</w:t>
      </w:r>
    </w:p>
    <w:p w14:paraId="0A3CFB9D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การจัดซื้อจัดจ้างหรือการจัดหาพัสดุ</w:t>
      </w:r>
    </w:p>
    <w:p w14:paraId="608D7D4A" w14:textId="1C194F19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ab/>
      </w:r>
      <w:r w:rsidRPr="00504188">
        <w:rPr>
          <w:rFonts w:ascii="TH SarabunPSK" w:hAnsi="TH SarabunPSK" w:cs="TH SarabunPSK"/>
          <w:sz w:val="32"/>
          <w:szCs w:val="32"/>
          <w:cs/>
        </w:rPr>
        <w:tab/>
        <w:t>2.1.4 การบริหารและพัฒนาทรัพยากรบุคคล</w:t>
      </w:r>
    </w:p>
    <w:p w14:paraId="2F0C761F" w14:textId="40F3D079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การบริหารและพัฒนาทรัพยากรบุคคล</w:t>
      </w:r>
    </w:p>
    <w:p w14:paraId="0C1C4EDE" w14:textId="11003336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ab/>
      </w:r>
      <w:r w:rsidRPr="00504188">
        <w:rPr>
          <w:rFonts w:ascii="TH SarabunPSK" w:hAnsi="TH SarabunPSK" w:cs="TH SarabunPSK"/>
          <w:sz w:val="32"/>
          <w:szCs w:val="32"/>
          <w:cs/>
        </w:rPr>
        <w:tab/>
        <w:t>2.1.5 การส่งเสริมความโปร่งใส</w:t>
      </w:r>
    </w:p>
    <w:p w14:paraId="350A58B1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การจัดการเรื่องร้องเรียนการทุจริตและประพฤติมิชอบ</w:t>
      </w:r>
    </w:p>
    <w:p w14:paraId="68F9410F" w14:textId="77777777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694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- การเปิดโอกาสให้เกิดการมีส่วนร่วม</w:t>
      </w:r>
    </w:p>
    <w:p w14:paraId="70AFB314" w14:textId="3D41D695" w:rsidR="00191032" w:rsidRPr="00504188" w:rsidRDefault="00191032" w:rsidP="00191032">
      <w:pPr>
        <w:pStyle w:val="a7"/>
        <w:tabs>
          <w:tab w:val="left" w:pos="993"/>
        </w:tabs>
        <w:spacing w:after="0"/>
        <w:ind w:left="0" w:firstLine="2127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2.1.6 อื่นๆ ตามความเหมาะสม</w:t>
      </w:r>
    </w:p>
    <w:p w14:paraId="639C0740" w14:textId="4A2FC15A" w:rsidR="00582E0D" w:rsidRPr="00504188" w:rsidRDefault="00582E0D" w:rsidP="00582E0D">
      <w:pPr>
        <w:pStyle w:val="a7"/>
        <w:tabs>
          <w:tab w:val="left" w:pos="993"/>
        </w:tabs>
        <w:spacing w:after="0"/>
        <w:ind w:left="0" w:firstLine="1418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2.2 ระบุวิธีการ ขั้นตอนการดำเนินงาน ระบุเวลาการดำเนินการและผู้มีหน้าที่รับผิดชอบ ในการเผยแพร่ข้อมูลต่อสาธารณะอย่างชัดเจน</w:t>
      </w:r>
    </w:p>
    <w:p w14:paraId="672E0A14" w14:textId="4E752DB7" w:rsidR="00582E0D" w:rsidRPr="00504188" w:rsidRDefault="00582E0D" w:rsidP="003D5E0E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3. กำหนดการกำกับติดตามการดำเนินงานเผยแพร่ข้อมูล</w:t>
      </w:r>
      <w:r w:rsidR="003D5E0E" w:rsidRPr="00504188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Pr="00504188">
        <w:rPr>
          <w:rFonts w:ascii="TH SarabunPSK" w:hAnsi="TH SarabunPSK" w:cs="TH SarabunPSK"/>
          <w:sz w:val="32"/>
          <w:szCs w:val="32"/>
          <w:cs/>
        </w:rPr>
        <w:t>แต่งตั้งคณะทำงานหรือ มอบหมายเจ้าหน้าที่ของหน่วยงานในการดูแลเว็บไซต์ เพื่อให้มีการดำเนินงานเผยแพร่ข้อมูลอย่างต่อเนื่องเป็น ปัจจุบัน รายงานผลการดำเนินงาน สรุปปัญหาและอุปสรรคเสนอ หัวหน้าส่วนราชการ อาทิ จำนวนข่าวที่เผยแพร่ จำนวนผู้เข้าชมเว็บไซต์ของหน่วยงาน จำนวนผู้ขอข้อมูลหรือ แสดงความคิดเห็นทางเว็บไซต์ เป็นต้น</w:t>
      </w:r>
    </w:p>
    <w:bookmarkEnd w:id="7"/>
    <w:p w14:paraId="6C457CE7" w14:textId="4FE3B838" w:rsidR="00582E0D" w:rsidRPr="00504188" w:rsidRDefault="00582E0D" w:rsidP="00582E0D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b/>
          <w:bCs/>
          <w:sz w:val="32"/>
          <w:szCs w:val="32"/>
        </w:rPr>
      </w:pPr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14:paraId="40D58960" w14:textId="2C7DA4FD" w:rsidR="00582E0D" w:rsidRPr="00504188" w:rsidRDefault="00582E0D" w:rsidP="00504188">
      <w:pPr>
        <w:pStyle w:val="a7"/>
        <w:tabs>
          <w:tab w:val="left" w:pos="993"/>
        </w:tabs>
        <w:spacing w:after="0"/>
        <w:ind w:left="2880" w:right="-451" w:hanging="2313"/>
        <w:rPr>
          <w:rFonts w:ascii="TH SarabunPSK" w:hAnsi="TH SarabunPSK" w:cs="TH SarabunPSK"/>
          <w:sz w:val="32"/>
          <w:szCs w:val="32"/>
          <w:cs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1. ข้อมูลที่เผยแพร่ผ่านทางหน้าเว็บไซต์มีความถูกต้องสมบูรณ์</w:t>
      </w:r>
      <w:r w:rsidR="00172496" w:rsidRPr="005041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4188" w:rsidRPr="00504188">
        <w:rPr>
          <w:rFonts w:ascii="TH SarabunPSK" w:hAnsi="TH SarabunPSK" w:cs="TH SarabunPSK"/>
          <w:sz w:val="32"/>
          <w:szCs w:val="32"/>
        </w:rPr>
        <w:t>https://mkp.thai.ac</w:t>
      </w:r>
    </w:p>
    <w:p w14:paraId="0B003CA8" w14:textId="05523E97" w:rsidR="00191032" w:rsidRPr="00504188" w:rsidRDefault="00582E0D" w:rsidP="000006E6">
      <w:pPr>
        <w:pStyle w:val="a7"/>
        <w:tabs>
          <w:tab w:val="left" w:pos="993"/>
        </w:tabs>
        <w:spacing w:after="0"/>
        <w:ind w:left="0" w:firstLine="567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2. ข้อมูลมีความทันสมัยและเป็นปัจจุบัน</w:t>
      </w:r>
    </w:p>
    <w:p w14:paraId="668895E1" w14:textId="30DBAC76" w:rsidR="00191032" w:rsidRDefault="00504188" w:rsidP="00761E87">
      <w:pPr>
        <w:tabs>
          <w:tab w:val="left" w:pos="993"/>
        </w:tabs>
        <w:spacing w:after="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73FC03" wp14:editId="76DE2ABD">
            <wp:extent cx="5471795" cy="3077845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191EC" w14:textId="77777777" w:rsidR="00F62E21" w:rsidRPr="007F00F2" w:rsidRDefault="00F62E21" w:rsidP="00761E87">
      <w:pPr>
        <w:tabs>
          <w:tab w:val="left" w:pos="993"/>
        </w:tabs>
        <w:spacing w:after="0"/>
        <w:rPr>
          <w:rFonts w:ascii="TH SarabunPSK" w:hAnsi="TH SarabunPSK" w:cs="TH SarabunPSK"/>
          <w:color w:val="C00000"/>
          <w:sz w:val="32"/>
          <w:szCs w:val="32"/>
        </w:rPr>
      </w:pPr>
    </w:p>
    <w:p w14:paraId="5826AC51" w14:textId="0488F475" w:rsidR="00761E87" w:rsidRPr="007F00F2" w:rsidRDefault="00504188" w:rsidP="00713971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1516EDFF" wp14:editId="1A9A34A5">
            <wp:extent cx="5471795" cy="3077845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5FFE" w14:textId="77777777" w:rsidR="00761E87" w:rsidRPr="007F00F2" w:rsidRDefault="00761E87" w:rsidP="00761E87">
      <w:pPr>
        <w:tabs>
          <w:tab w:val="left" w:pos="993"/>
        </w:tabs>
        <w:spacing w:after="0"/>
        <w:rPr>
          <w:rFonts w:ascii="TH SarabunPSK" w:hAnsi="TH SarabunPSK" w:cs="TH SarabunPSK"/>
          <w:color w:val="C00000"/>
          <w:sz w:val="32"/>
          <w:szCs w:val="32"/>
        </w:rPr>
      </w:pPr>
    </w:p>
    <w:p w14:paraId="28CBF917" w14:textId="013B2440" w:rsidR="008968BF" w:rsidRPr="00504188" w:rsidRDefault="008968BF" w:rsidP="00191032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bookmarkStart w:id="8" w:name="_Hlk108550907"/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>2.2 มาตรการผู้มีส่วนได้ส่วนเสีย มีส่วนร่วม</w:t>
      </w:r>
    </w:p>
    <w:p w14:paraId="75F5FD2A" w14:textId="401A2C8B" w:rsidR="00135573" w:rsidRPr="00504188" w:rsidRDefault="00135573" w:rsidP="00135573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14:paraId="78FE3967" w14:textId="23F1B0AD" w:rsidR="00135573" w:rsidRPr="00504188" w:rsidRDefault="00135573" w:rsidP="00135573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1. วิเคราะห์ผลการดำเนินงานและข้อเสนอแนะ</w:t>
      </w:r>
      <w:r w:rsidR="00F62E21" w:rsidRPr="005041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04188">
        <w:rPr>
          <w:rFonts w:ascii="TH SarabunPSK" w:hAnsi="TH SarabunPSK" w:cs="TH SarabunPSK"/>
          <w:sz w:val="32"/>
          <w:szCs w:val="32"/>
          <w:cs/>
        </w:rPr>
        <w:t>จากการดำเนินงานในรอบปีที่ผ่านมา ใน ประเด็นความสอดคล้องกับภารกิจหรือยุทธศาสตร์รวมถึงความเกี่ยวข้องของประชาชน</w:t>
      </w:r>
      <w:r w:rsidR="00F62E21" w:rsidRPr="00504188">
        <w:rPr>
          <w:rFonts w:ascii="TH SarabunPSK" w:hAnsi="TH SarabunPSK" w:cs="TH SarabunPSK" w:hint="cs"/>
          <w:sz w:val="32"/>
          <w:szCs w:val="32"/>
          <w:cs/>
        </w:rPr>
        <w:t xml:space="preserve"> ผู้รับบริการ</w:t>
      </w:r>
      <w:r w:rsidRPr="00504188">
        <w:rPr>
          <w:rFonts w:ascii="TH SarabunPSK" w:hAnsi="TH SarabunPSK" w:cs="TH SarabunPSK"/>
          <w:sz w:val="32"/>
          <w:szCs w:val="32"/>
          <w:cs/>
        </w:rPr>
        <w:t>หรือ</w:t>
      </w:r>
      <w:r w:rsidR="00F62E21" w:rsidRPr="00504188">
        <w:rPr>
          <w:rFonts w:ascii="TH SarabunPSK" w:hAnsi="TH SarabunPSK" w:cs="TH SarabunPSK"/>
          <w:sz w:val="32"/>
          <w:szCs w:val="32"/>
          <w:cs/>
        </w:rPr>
        <w:br/>
      </w:r>
      <w:r w:rsidRPr="00504188">
        <w:rPr>
          <w:rFonts w:ascii="TH SarabunPSK" w:hAnsi="TH SarabunPSK" w:cs="TH SarabunPSK"/>
          <w:sz w:val="32"/>
          <w:szCs w:val="32"/>
          <w:cs/>
        </w:rPr>
        <w:t>ผู้มีส่วนได้ส่วนเสีย</w:t>
      </w:r>
    </w:p>
    <w:p w14:paraId="4BED1C14" w14:textId="77777777" w:rsidR="00135573" w:rsidRPr="00504188" w:rsidRDefault="00135573" w:rsidP="00135573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 xml:space="preserve">2. เผยแพร่ข้อมูลข่าวสารของโครงการในช่องทางที่หลากหลาย เช่น ติดประกาศลง </w:t>
      </w:r>
      <w:r w:rsidRPr="00504188">
        <w:rPr>
          <w:rFonts w:ascii="TH SarabunPSK" w:hAnsi="TH SarabunPSK" w:cs="TH SarabunPSK"/>
          <w:sz w:val="32"/>
          <w:szCs w:val="32"/>
        </w:rPr>
        <w:t xml:space="preserve">website </w:t>
      </w:r>
      <w:r w:rsidRPr="00504188">
        <w:rPr>
          <w:rFonts w:ascii="TH SarabunPSK" w:hAnsi="TH SarabunPSK" w:cs="TH SarabunPSK"/>
          <w:sz w:val="32"/>
          <w:szCs w:val="32"/>
          <w:cs/>
        </w:rPr>
        <w:t>สื่อสังคมออนไลน์ หรือวารสารเป็นต้น</w:t>
      </w:r>
    </w:p>
    <w:p w14:paraId="625B0840" w14:textId="77777777" w:rsidR="00135573" w:rsidRPr="00504188" w:rsidRDefault="00135573" w:rsidP="00135573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3. รับฟังความคิดเห็นของประชาชนและผู้ส่วนได้ส่วนเสียเพื่อให้ได้มาซึ่งข้อมูล ข้อเท็จจริง และความคิดเห็นประกอบการตัดสินใจ</w:t>
      </w:r>
    </w:p>
    <w:p w14:paraId="5958690C" w14:textId="28179415" w:rsidR="00135573" w:rsidRPr="00504188" w:rsidRDefault="00135573" w:rsidP="00135573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lastRenderedPageBreak/>
        <w:t>4. เปิดโอกาสให้ประชาชนและผู้มีส่วนได้ส่วนเสียได้เข้ามามีส่วนร่วมในการปฏิบัติงานไม่ว่าจะเป็นลักษณะการเข้าร่วมในการจัดทาแผนงบประมาณ หรือการดำเนินงานในด้านต่าง ๆ</w:t>
      </w:r>
    </w:p>
    <w:p w14:paraId="2FC2DD7B" w14:textId="5F79AE21" w:rsidR="00135573" w:rsidRPr="00504188" w:rsidRDefault="00135573" w:rsidP="00135573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14:paraId="61B795A4" w14:textId="3676A924" w:rsidR="00135573" w:rsidRPr="00504188" w:rsidRDefault="00135573" w:rsidP="00135573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1. จัดทำประกาศมาตรการให้ผู้มีส่วนได้ส่วนเสียมีส่วนร่วม</w:t>
      </w:r>
    </w:p>
    <w:p w14:paraId="7406D4BE" w14:textId="705D9073" w:rsidR="00713971" w:rsidRPr="007F00F2" w:rsidRDefault="00135573" w:rsidP="00FF5F20">
      <w:pPr>
        <w:pStyle w:val="a7"/>
        <w:tabs>
          <w:tab w:val="left" w:pos="993"/>
        </w:tabs>
        <w:spacing w:after="0"/>
        <w:ind w:left="0" w:right="-451" w:firstLine="851"/>
        <w:rPr>
          <w:rFonts w:ascii="TH SarabunPSK" w:hAnsi="TH SarabunPSK" w:cs="TH SarabunPSK"/>
          <w:color w:val="C00000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2. เผยแพร่ข้อมูลข่าวสาร กิจกรรมต่างๆ ของ</w:t>
      </w:r>
      <w:r w:rsidR="00EC4F21" w:rsidRPr="0050418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504188" w:rsidRPr="00504188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504188">
        <w:rPr>
          <w:rFonts w:ascii="TH SarabunPSK" w:hAnsi="TH SarabunPSK" w:cs="TH SarabunPSK"/>
          <w:sz w:val="32"/>
          <w:szCs w:val="32"/>
          <w:cs/>
        </w:rPr>
        <w:t xml:space="preserve">และกิจกรรมของโรงเรียนผ่านทางหน้าเว็บไซต์ </w:t>
      </w:r>
      <w:r w:rsidR="00713971" w:rsidRPr="00504188">
        <w:rPr>
          <w:rFonts w:ascii="TH SarabunPSK" w:hAnsi="TH SarabunPSK" w:cs="TH SarabunPSK"/>
          <w:sz w:val="32"/>
          <w:szCs w:val="32"/>
          <w:cs/>
        </w:rPr>
        <w:t>แ</w:t>
      </w:r>
      <w:r w:rsidRPr="00504188">
        <w:rPr>
          <w:rFonts w:ascii="TH SarabunPSK" w:hAnsi="TH SarabunPSK" w:cs="TH SarabunPSK"/>
          <w:sz w:val="32"/>
          <w:szCs w:val="32"/>
          <w:cs/>
        </w:rPr>
        <w:t xml:space="preserve">ละ </w:t>
      </w:r>
      <w:r w:rsidRPr="00504188">
        <w:rPr>
          <w:rFonts w:ascii="TH SarabunPSK" w:hAnsi="TH SarabunPSK" w:cs="TH SarabunPSK"/>
          <w:sz w:val="32"/>
          <w:szCs w:val="32"/>
        </w:rPr>
        <w:t xml:space="preserve">Facebook </w:t>
      </w:r>
      <w:r w:rsidRPr="00504188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 w:rsidR="00FF5F20" w:rsidRPr="0050418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FF5F20" w:rsidRPr="00504188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="00504188">
        <w:rPr>
          <w:noProof/>
        </w:rPr>
        <w:drawing>
          <wp:inline distT="0" distB="0" distL="0" distR="0" wp14:anchorId="3847B50D" wp14:editId="61FF5A73">
            <wp:extent cx="5471795" cy="3077845"/>
            <wp:effectExtent l="0" t="0" r="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BA14" w14:textId="74693323" w:rsidR="00713971" w:rsidRDefault="00713971" w:rsidP="00571030">
      <w:pPr>
        <w:tabs>
          <w:tab w:val="left" w:pos="993"/>
        </w:tabs>
        <w:spacing w:after="0"/>
        <w:ind w:right="-451"/>
        <w:jc w:val="center"/>
        <w:rPr>
          <w:rFonts w:ascii="TH SarabunPSK" w:hAnsi="TH SarabunPSK" w:cs="TH SarabunPSK"/>
          <w:color w:val="C00000"/>
          <w:sz w:val="32"/>
          <w:szCs w:val="32"/>
        </w:rPr>
      </w:pPr>
    </w:p>
    <w:p w14:paraId="02DBB211" w14:textId="77777777" w:rsidR="00504188" w:rsidRDefault="00504188" w:rsidP="00571030">
      <w:pPr>
        <w:tabs>
          <w:tab w:val="left" w:pos="993"/>
        </w:tabs>
        <w:spacing w:after="0"/>
        <w:ind w:right="-451"/>
        <w:jc w:val="center"/>
        <w:rPr>
          <w:rFonts w:ascii="TH SarabunPSK" w:hAnsi="TH SarabunPSK" w:cs="TH SarabunPSK"/>
          <w:color w:val="C00000"/>
          <w:sz w:val="32"/>
          <w:szCs w:val="32"/>
        </w:rPr>
      </w:pPr>
    </w:p>
    <w:p w14:paraId="599535D8" w14:textId="2E56963E" w:rsidR="00846D1F" w:rsidRDefault="00504188" w:rsidP="00846D1F">
      <w:pPr>
        <w:tabs>
          <w:tab w:val="left" w:pos="993"/>
        </w:tabs>
        <w:spacing w:after="0"/>
        <w:ind w:right="-451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367BC8EA" wp14:editId="562C1688">
            <wp:extent cx="5471795" cy="3077845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9879" w14:textId="72BC2C86" w:rsidR="00504188" w:rsidRDefault="00504188" w:rsidP="00846D1F">
      <w:pPr>
        <w:tabs>
          <w:tab w:val="left" w:pos="993"/>
        </w:tabs>
        <w:spacing w:after="0"/>
        <w:ind w:right="-451"/>
        <w:rPr>
          <w:rFonts w:ascii="TH SarabunPSK" w:hAnsi="TH SarabunPSK" w:cs="TH SarabunPSK"/>
          <w:color w:val="C00000"/>
          <w:sz w:val="32"/>
          <w:szCs w:val="32"/>
        </w:rPr>
      </w:pPr>
    </w:p>
    <w:p w14:paraId="38051754" w14:textId="365CB4BA" w:rsidR="00504188" w:rsidRDefault="00504188" w:rsidP="00846D1F">
      <w:pPr>
        <w:tabs>
          <w:tab w:val="left" w:pos="993"/>
        </w:tabs>
        <w:spacing w:after="0"/>
        <w:ind w:right="-451"/>
        <w:rPr>
          <w:rFonts w:ascii="TH SarabunPSK" w:hAnsi="TH SarabunPSK" w:cs="TH SarabunPSK"/>
          <w:color w:val="C00000"/>
          <w:sz w:val="32"/>
          <w:szCs w:val="32"/>
        </w:rPr>
      </w:pPr>
    </w:p>
    <w:p w14:paraId="1D8E1ACA" w14:textId="77777777" w:rsidR="00504188" w:rsidRPr="007F00F2" w:rsidRDefault="00504188" w:rsidP="00846D1F">
      <w:pPr>
        <w:tabs>
          <w:tab w:val="left" w:pos="993"/>
        </w:tabs>
        <w:spacing w:after="0"/>
        <w:ind w:right="-451"/>
        <w:rPr>
          <w:rFonts w:ascii="TH SarabunPSK" w:hAnsi="TH SarabunPSK" w:cs="TH SarabunPSK"/>
          <w:color w:val="C00000"/>
          <w:sz w:val="32"/>
          <w:szCs w:val="32"/>
        </w:rPr>
      </w:pPr>
    </w:p>
    <w:p w14:paraId="1F8375ED" w14:textId="6B1567A6" w:rsidR="00135573" w:rsidRPr="00504188" w:rsidRDefault="00571030" w:rsidP="00713971">
      <w:pPr>
        <w:pStyle w:val="a7"/>
        <w:numPr>
          <w:ilvl w:val="0"/>
          <w:numId w:val="47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lastRenderedPageBreak/>
        <w:t>มีช่องทางรับเรื่อง ข้อเสนอแนะ หรือซักถาม ผ่านทางหน้าเว็บไซต์</w:t>
      </w:r>
    </w:p>
    <w:p w14:paraId="29DC69F6" w14:textId="214FF447" w:rsidR="00713971" w:rsidRPr="00504188" w:rsidRDefault="00504188" w:rsidP="00713971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04188">
        <w:rPr>
          <w:noProof/>
        </w:rPr>
        <w:drawing>
          <wp:inline distT="0" distB="0" distL="0" distR="0" wp14:anchorId="135B0FCD" wp14:editId="3EEC4C4E">
            <wp:extent cx="5471795" cy="3077845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018EDBD5" w14:textId="77777777" w:rsidR="00846D1F" w:rsidRPr="00504188" w:rsidRDefault="00846D1F" w:rsidP="00747027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F02EF78" w14:textId="77FB5F95" w:rsidR="00747027" w:rsidRPr="00504188" w:rsidRDefault="00747027" w:rsidP="00747027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ab/>
        <w:t>2.2 มาตรการผู้มีส่วนได้ส่วนเสีย มีส่วนร่วม</w:t>
      </w:r>
    </w:p>
    <w:p w14:paraId="0EA9B5D9" w14:textId="77777777" w:rsidR="00747027" w:rsidRPr="00504188" w:rsidRDefault="00747027" w:rsidP="00747027">
      <w:pPr>
        <w:tabs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14:paraId="1FB204D9" w14:textId="77777777" w:rsidR="00747027" w:rsidRPr="00504188" w:rsidRDefault="00747027" w:rsidP="00747027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1. วิเคราะห์ผลการดำเนินงานและข้อเสนอแนะจากการดำเนินงานในรอบปีที่ผ่านมา ใน ประเด็นความสอดคล้องกับภารกิจหรือยุทธศาสตร์รวมถึงความเกี่ยวข้องของประชาชนหรือผู้มีส่วนได้ส่วนเสีย</w:t>
      </w:r>
    </w:p>
    <w:p w14:paraId="0B70C975" w14:textId="77777777" w:rsidR="00747027" w:rsidRPr="00504188" w:rsidRDefault="00747027" w:rsidP="00747027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 xml:space="preserve">2. เผยแพร่ข้อมูลข่าวสารของโครงการในช่องทางที่หลากหลาย เช่น ติดประกาศลง </w:t>
      </w:r>
      <w:r w:rsidRPr="00504188">
        <w:rPr>
          <w:rFonts w:ascii="TH SarabunPSK" w:hAnsi="TH SarabunPSK" w:cs="TH SarabunPSK"/>
          <w:sz w:val="32"/>
          <w:szCs w:val="32"/>
        </w:rPr>
        <w:t xml:space="preserve">website </w:t>
      </w:r>
      <w:r w:rsidRPr="00504188">
        <w:rPr>
          <w:rFonts w:ascii="TH SarabunPSK" w:hAnsi="TH SarabunPSK" w:cs="TH SarabunPSK"/>
          <w:sz w:val="32"/>
          <w:szCs w:val="32"/>
          <w:cs/>
        </w:rPr>
        <w:t>สื่อสังคมออนไลน์ หรือวารสารเป็นต้น</w:t>
      </w:r>
    </w:p>
    <w:p w14:paraId="00ED5211" w14:textId="77777777" w:rsidR="00747027" w:rsidRPr="00504188" w:rsidRDefault="00747027" w:rsidP="00747027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3. รับฟังความคิดเห็นของประชาชนและผู้ส่วนได้ส่วนเสียเพื่อให้ได้มาซึ่งข้อมูล ข้อเท็จจริง และความคิดเห็นประกอบการตัดสินใจ</w:t>
      </w:r>
    </w:p>
    <w:p w14:paraId="2B72115F" w14:textId="688DB800" w:rsidR="00747027" w:rsidRPr="00504188" w:rsidRDefault="00747027" w:rsidP="00747027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4. เปิดโอกาสให้ประชาชนและผู้มีส่วนได้ส่วนเสียได้เข้ามามีส่วนร่วมในการปฏิบัติงานไม่ว่าจะเป็นลักษณะการเข้าร่วมในการจัดท</w:t>
      </w:r>
      <w:r w:rsidR="0055402F" w:rsidRPr="00504188">
        <w:rPr>
          <w:rFonts w:ascii="TH SarabunPSK" w:hAnsi="TH SarabunPSK" w:cs="TH SarabunPSK"/>
          <w:sz w:val="32"/>
          <w:szCs w:val="32"/>
          <w:cs/>
        </w:rPr>
        <w:t>ำ</w:t>
      </w:r>
      <w:r w:rsidRPr="00504188">
        <w:rPr>
          <w:rFonts w:ascii="TH SarabunPSK" w:hAnsi="TH SarabunPSK" w:cs="TH SarabunPSK"/>
          <w:sz w:val="32"/>
          <w:szCs w:val="32"/>
          <w:cs/>
        </w:rPr>
        <w:t>แผนงบประมาณ หรือการดำเนินงานในด้านต่าง ๆ</w:t>
      </w:r>
    </w:p>
    <w:p w14:paraId="52113005" w14:textId="4253B8C2" w:rsidR="00747027" w:rsidRPr="00504188" w:rsidRDefault="0055402F" w:rsidP="00747027">
      <w:pPr>
        <w:tabs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14:paraId="6247D01B" w14:textId="39F21BC0" w:rsidR="00747027" w:rsidRPr="00504188" w:rsidRDefault="00747027" w:rsidP="00747027">
      <w:pPr>
        <w:pStyle w:val="a7"/>
        <w:tabs>
          <w:tab w:val="left" w:pos="993"/>
        </w:tabs>
        <w:spacing w:after="0"/>
        <w:ind w:firstLine="13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1. จัดทำประกาศมาตรการให้ผู้มีส่วนได้ส่วนเสียมีส่วนร่วม</w:t>
      </w:r>
    </w:p>
    <w:p w14:paraId="786C123B" w14:textId="4EC71897" w:rsidR="00747027" w:rsidRPr="00504188" w:rsidRDefault="00747027" w:rsidP="00747027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 xml:space="preserve">2. เผยแพร่ข้อมูลข่าวสาร กิจกรรมของโรงเรียนผ่านทางหน้าเว็บไซต์ และ </w:t>
      </w:r>
      <w:r w:rsidRPr="00504188">
        <w:rPr>
          <w:rFonts w:ascii="TH SarabunPSK" w:hAnsi="TH SarabunPSK" w:cs="TH SarabunPSK"/>
          <w:sz w:val="32"/>
          <w:szCs w:val="32"/>
        </w:rPr>
        <w:t xml:space="preserve">Facebook </w:t>
      </w:r>
      <w:r w:rsidRPr="00504188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 w:rsidR="00FF5F20" w:rsidRPr="00504188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504188" w:rsidRPr="00504188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</w:p>
    <w:p w14:paraId="5B347D03" w14:textId="1CED06C2" w:rsidR="0055402F" w:rsidRPr="00504188" w:rsidRDefault="0055402F" w:rsidP="00747027">
      <w:pPr>
        <w:pStyle w:val="a7"/>
        <w:tabs>
          <w:tab w:val="left" w:pos="993"/>
        </w:tabs>
        <w:spacing w:after="0"/>
        <w:ind w:left="0" w:firstLine="851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>3. มีช่องทางรับเรื่อง ข้อเสนอแนะ หรือซักถาม ผ่านทางหน้าเว็บไซต์</w:t>
      </w:r>
    </w:p>
    <w:p w14:paraId="650464DB" w14:textId="77777777" w:rsidR="00747027" w:rsidRPr="00504188" w:rsidRDefault="00747027" w:rsidP="00747027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504188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14:paraId="749E1679" w14:textId="0710A32D" w:rsidR="00747027" w:rsidRPr="00504188" w:rsidRDefault="00747027" w:rsidP="00747027">
      <w:pPr>
        <w:pStyle w:val="a7"/>
        <w:tabs>
          <w:tab w:val="left" w:pos="567"/>
          <w:tab w:val="left" w:pos="993"/>
        </w:tabs>
        <w:spacing w:after="0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504188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FF5F20">
        <w:rPr>
          <w:rFonts w:ascii="TH SarabunPSK" w:hAnsi="TH SarabunPSK" w:cs="TH SarabunPSK" w:hint="cs"/>
          <w:sz w:val="32"/>
          <w:szCs w:val="32"/>
          <w:cs/>
        </w:rPr>
        <w:t>หัวหน้ากลุ่มงาน</w:t>
      </w:r>
    </w:p>
    <w:p w14:paraId="5B054A6B" w14:textId="46C2E7B4" w:rsidR="0055402F" w:rsidRPr="007F00F2" w:rsidRDefault="00FF5F20" w:rsidP="00FF61AA">
      <w:pPr>
        <w:pStyle w:val="a7"/>
        <w:tabs>
          <w:tab w:val="left" w:pos="567"/>
          <w:tab w:val="left" w:pos="993"/>
        </w:tabs>
        <w:spacing w:after="0"/>
        <w:ind w:left="0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3FC1AD" wp14:editId="00FE2181">
            <wp:extent cx="5471795" cy="3077845"/>
            <wp:effectExtent l="0" t="0" r="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2259" w14:textId="77777777" w:rsidR="0055402F" w:rsidRPr="007F00F2" w:rsidRDefault="0055402F" w:rsidP="00747027">
      <w:pPr>
        <w:pStyle w:val="a7"/>
        <w:tabs>
          <w:tab w:val="left" w:pos="567"/>
          <w:tab w:val="left" w:pos="993"/>
        </w:tabs>
        <w:spacing w:after="0"/>
        <w:ind w:left="0"/>
        <w:jc w:val="both"/>
        <w:rPr>
          <w:rFonts w:ascii="TH SarabunPSK" w:hAnsi="TH SarabunPSK" w:cs="TH SarabunPSK"/>
          <w:color w:val="C00000"/>
          <w:sz w:val="32"/>
          <w:szCs w:val="32"/>
        </w:rPr>
      </w:pPr>
    </w:p>
    <w:p w14:paraId="4341C86F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F00F2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  <w:r w:rsidRPr="00FF5F20">
        <w:rPr>
          <w:rFonts w:ascii="TH SarabunPSK" w:hAnsi="TH SarabunPSK" w:cs="TH SarabunPSK"/>
          <w:b/>
          <w:bCs/>
          <w:sz w:val="32"/>
          <w:szCs w:val="32"/>
          <w:cs/>
        </w:rPr>
        <w:t>2.3 มาตรการและแนวปฏิบัติในการจัดการเรื่องร้องเรียนการทุจริต</w:t>
      </w:r>
    </w:p>
    <w:p w14:paraId="4DB326DC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FF5F20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14:paraId="6CE6AC46" w14:textId="77777777" w:rsidR="00747027" w:rsidRPr="00FF5F20" w:rsidRDefault="00747027" w:rsidP="00747027">
      <w:pPr>
        <w:pStyle w:val="a7"/>
        <w:tabs>
          <w:tab w:val="left" w:pos="993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1. หลักเกณฑ์การร้องเรียน</w:t>
      </w:r>
    </w:p>
    <w:p w14:paraId="686BD7EA" w14:textId="78680507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 xml:space="preserve">1.1 เรื่องที่จะนำมาร้องเรียนต้องเป็นเรื่องที่ผู้ร้องได้รับความเดือดร้อนหรือเสียหาย </w:t>
      </w:r>
      <w:r w:rsidR="004A1F5B" w:rsidRPr="00FF5F20">
        <w:rPr>
          <w:rFonts w:ascii="TH SarabunPSK" w:hAnsi="TH SarabunPSK" w:cs="TH SarabunPSK"/>
          <w:sz w:val="32"/>
          <w:szCs w:val="32"/>
          <w:cs/>
        </w:rPr>
        <w:br/>
      </w:r>
      <w:r w:rsidRPr="00FF5F20">
        <w:rPr>
          <w:rFonts w:ascii="TH SarabunPSK" w:hAnsi="TH SarabunPSK" w:cs="TH SarabunPSK"/>
          <w:sz w:val="32"/>
          <w:szCs w:val="32"/>
          <w:cs/>
        </w:rPr>
        <w:t>อันเนื่องมาจาก เจ้าหน้าที่ของ</w:t>
      </w:r>
      <w:r w:rsidR="00EC4F21" w:rsidRPr="00FF5F2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FF5F20" w:rsidRPr="00FF5F20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FF5F20">
        <w:rPr>
          <w:rFonts w:ascii="TH SarabunPSK" w:hAnsi="TH SarabunPSK" w:cs="TH SarabunPSK"/>
          <w:sz w:val="32"/>
          <w:szCs w:val="32"/>
          <w:cs/>
        </w:rPr>
        <w:t>ในเรื่องดังต่อไปนี้</w:t>
      </w:r>
    </w:p>
    <w:p w14:paraId="0C4707CC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firstLine="414"/>
        <w:jc w:val="both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(1) กระทำการทุจริตต่อหน้าที่ราชการ</w:t>
      </w:r>
    </w:p>
    <w:p w14:paraId="1C02E425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firstLine="414"/>
        <w:jc w:val="both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(2) กระทำความผิดต่อตำแหน่งหน้าที่ราชการ</w:t>
      </w:r>
    </w:p>
    <w:p w14:paraId="35F71A69" w14:textId="0F3F31E9" w:rsidR="00747027" w:rsidRPr="00FF5F20" w:rsidRDefault="00747027" w:rsidP="00747027">
      <w:pPr>
        <w:pStyle w:val="a7"/>
        <w:tabs>
          <w:tab w:val="left" w:pos="993"/>
        </w:tabs>
        <w:spacing w:after="0"/>
        <w:ind w:firstLine="414"/>
        <w:jc w:val="both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(3) ละเลยหน้าที่ตามที่กฎหมายก</w:t>
      </w:r>
      <w:r w:rsidR="004A1F5B" w:rsidRPr="00FF5F20">
        <w:rPr>
          <w:rFonts w:ascii="TH SarabunPSK" w:hAnsi="TH SarabunPSK" w:cs="TH SarabunPSK"/>
          <w:sz w:val="32"/>
          <w:szCs w:val="32"/>
        </w:rPr>
        <w:t>ำ</w:t>
      </w:r>
      <w:r w:rsidRPr="00FF5F20">
        <w:rPr>
          <w:rFonts w:ascii="TH SarabunPSK" w:hAnsi="TH SarabunPSK" w:cs="TH SarabunPSK"/>
          <w:sz w:val="32"/>
          <w:szCs w:val="32"/>
          <w:cs/>
        </w:rPr>
        <w:t>หนดให้ต้องปฏิบัติ</w:t>
      </w:r>
    </w:p>
    <w:p w14:paraId="63BD061C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firstLine="414"/>
        <w:jc w:val="both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(4) ปฏิบัติหน้าที่ล่าช้าเกินสมควร</w:t>
      </w:r>
    </w:p>
    <w:p w14:paraId="65A04373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firstLine="414"/>
        <w:jc w:val="both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(5) กระทำการนอกเหนืออำนาจหน้าที่หรือขัดหรือไม่ถูกต้องตามกฎหมาย</w:t>
      </w:r>
    </w:p>
    <w:p w14:paraId="50488677" w14:textId="77777777" w:rsidR="00747027" w:rsidRPr="00FF5F20" w:rsidRDefault="00747027" w:rsidP="00747027">
      <w:pPr>
        <w:pStyle w:val="a7"/>
        <w:tabs>
          <w:tab w:val="left" w:pos="1134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1.2 เรื่องที่ร้องเรียนต้องเป็นเรื่องจริงที่มีมูล มิใช่ลักษณะกระแสข่าวที่สร้างความ เสียหายแก่บุคคล ที่ขาดหลักฐานแวดล้อมที่ปรากฏชัดแจ้ง ตลอดจนขาดพยานบุคคลแน่นอน ข้อร้องเรียนให้ใช้ถ้อยคาสุภาพและต้องระบุข้อมูลต่อไปนี้</w:t>
      </w:r>
    </w:p>
    <w:p w14:paraId="095B6E75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(1) ชื่อและที่อยู่ของผู้ร้องเรียน</w:t>
      </w:r>
    </w:p>
    <w:p w14:paraId="13A92F36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(2) ชื่อหน่วยงานหรือเจ้าหน้าที่ที่เกี่ยวข้องที่เป็นเหตุแห่งการร้องเรียน</w:t>
      </w:r>
    </w:p>
    <w:p w14:paraId="5C84E0A4" w14:textId="51DBDD2F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(3) การกระททั้งหลายที่เป็นเหตุแห่งการร้องเรียน พร้อมทั้งข้อเท็จจริงหรือ พฤติการณ์ตามสมควร เกี่ยวกับการกระทำดังกล่าว (หรือแจ้งช่องทางเบาะแสการทุจริตของเจ้าหน้าที่อย่างชัดเจน เพื่อดำเนินการสืบสวน สอบสวน)</w:t>
      </w:r>
    </w:p>
    <w:p w14:paraId="70AACBFE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(4) คำขอของผู้ร้องเรียน</w:t>
      </w:r>
    </w:p>
    <w:p w14:paraId="6360B600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(5) ลายมือชื่อของผู้ร้องเรียน</w:t>
      </w:r>
    </w:p>
    <w:p w14:paraId="1032F90B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(6) ระบุวัน เดือน ปี</w:t>
      </w:r>
    </w:p>
    <w:p w14:paraId="0E88C2B6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(7) ระบุพยานเอกสารพยานวัตถุ พยานบุคคล (ถ้ามี)</w:t>
      </w:r>
    </w:p>
    <w:p w14:paraId="2FA27DEF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lastRenderedPageBreak/>
        <w:t>1.3 กรณีการร้องเรียนที่มีลักษณะเป็นบัตรสนเท่ห์ จะรับพิจารณาเฉพาะรายที่ระบุ หลักฐาน กรณีแวดล้อมปรากฏชัดแจ้ง ตลอดจนชี้พยานบุคคลแน่นอนเท่านั้น เรื่องร้องเรียนที่อาจไม่รับพิจารณา</w:t>
      </w:r>
    </w:p>
    <w:p w14:paraId="07C60E0C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(1) ข้อร้องเรียนที่มิได้ทำเป็นหนังสือ</w:t>
      </w:r>
    </w:p>
    <w:p w14:paraId="54159C21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firstLine="41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(2) ข้อร้องเรียนที่ไม่ระบุพยานหรือหลักฐานที่เพียงพอ</w:t>
      </w:r>
    </w:p>
    <w:p w14:paraId="5C13798D" w14:textId="77777777" w:rsidR="00747027" w:rsidRPr="00FF5F20" w:rsidRDefault="00747027" w:rsidP="00747027">
      <w:pPr>
        <w:pStyle w:val="a7"/>
        <w:tabs>
          <w:tab w:val="left" w:pos="993"/>
        </w:tabs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(3) ข้อร้องเรียนที่ไม่มีรายการตามข้อ</w:t>
      </w:r>
    </w:p>
    <w:p w14:paraId="722AEEB6" w14:textId="0DD68B1B" w:rsidR="00747027" w:rsidRPr="00FF5F20" w:rsidRDefault="006A7D71" w:rsidP="00747027">
      <w:pPr>
        <w:tabs>
          <w:tab w:val="left" w:pos="993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F5F20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14:paraId="7414A9CF" w14:textId="21EABA56" w:rsidR="00747027" w:rsidRPr="00FF5F20" w:rsidRDefault="006A7D71" w:rsidP="00747027">
      <w:pPr>
        <w:pStyle w:val="a7"/>
        <w:tabs>
          <w:tab w:val="left" w:pos="993"/>
        </w:tabs>
        <w:spacing w:after="0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F5F20">
        <w:rPr>
          <w:rFonts w:ascii="TH SarabunPSK" w:hAnsi="TH SarabunPSK" w:cs="TH SarabunPSK"/>
          <w:sz w:val="32"/>
          <w:szCs w:val="32"/>
          <w:cs/>
        </w:rPr>
        <w:t>1. จัดทำคู่มือ /ประกาศมาตรการและแนวปฏิบัติในการจัดการเรื่องร้องเรียนการทุจริต</w:t>
      </w:r>
    </w:p>
    <w:p w14:paraId="44FB444B" w14:textId="4EB1D775" w:rsidR="006A7D71" w:rsidRPr="00FB0A46" w:rsidRDefault="006A7D71" w:rsidP="00747027">
      <w:pPr>
        <w:pStyle w:val="a7"/>
        <w:tabs>
          <w:tab w:val="left" w:pos="993"/>
        </w:tabs>
        <w:spacing w:after="0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B0A46">
        <w:rPr>
          <w:rFonts w:ascii="TH SarabunPSK" w:hAnsi="TH SarabunPSK" w:cs="TH SarabunPSK"/>
          <w:sz w:val="32"/>
          <w:szCs w:val="32"/>
          <w:cs/>
        </w:rPr>
        <w:t xml:space="preserve">2. กำหนดช่องทางรับเรื่องร้องเรียนหน้าเว็บไซต์ </w:t>
      </w:r>
      <w:r w:rsidR="00FF5F20" w:rsidRPr="00FB0A46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FF5F20" w:rsidRPr="00FB0A46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</w:p>
    <w:p w14:paraId="2D3375DA" w14:textId="1F3D9D45" w:rsidR="00713971" w:rsidRPr="007F00F2" w:rsidRDefault="00FB0A46" w:rsidP="00713971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19C7199D" wp14:editId="4CECAD55">
            <wp:extent cx="5471795" cy="3077845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3057" w14:textId="77777777" w:rsidR="00524C2E" w:rsidRPr="007F00F2" w:rsidRDefault="00524C2E" w:rsidP="00713971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color w:val="C00000"/>
          <w:sz w:val="32"/>
          <w:szCs w:val="32"/>
        </w:rPr>
      </w:pPr>
    </w:p>
    <w:p w14:paraId="7A213CBB" w14:textId="2EC26395" w:rsidR="003F1DCA" w:rsidRPr="007F00F2" w:rsidRDefault="003F1DCA" w:rsidP="003F1DCA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color w:val="C00000"/>
          <w:sz w:val="32"/>
          <w:szCs w:val="32"/>
        </w:rPr>
      </w:pPr>
    </w:p>
    <w:p w14:paraId="2A48E393" w14:textId="57E80513" w:rsidR="003F1DCA" w:rsidRPr="007F00F2" w:rsidRDefault="00FB0A46" w:rsidP="003F1DCA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77B23B84" wp14:editId="152C19D7">
            <wp:extent cx="5471795" cy="3077845"/>
            <wp:effectExtent l="0" t="0" r="0" b="825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B991" w14:textId="77777777" w:rsidR="003F1DCA" w:rsidRPr="007F00F2" w:rsidRDefault="003F1DCA" w:rsidP="003F1DCA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color w:val="C00000"/>
          <w:sz w:val="32"/>
          <w:szCs w:val="32"/>
        </w:rPr>
      </w:pPr>
    </w:p>
    <w:p w14:paraId="67415AA9" w14:textId="4E37ADE0" w:rsidR="006A7D71" w:rsidRPr="007F00F2" w:rsidRDefault="00524C2E" w:rsidP="006A7D71">
      <w:pPr>
        <w:tabs>
          <w:tab w:val="left" w:pos="993"/>
        </w:tabs>
        <w:spacing w:after="0"/>
        <w:jc w:val="center"/>
        <w:rPr>
          <w:rFonts w:ascii="TH SarabunPSK" w:hAnsi="TH SarabunPSK" w:cs="TH SarabunPSK"/>
          <w:color w:val="C00000"/>
          <w:sz w:val="32"/>
          <w:szCs w:val="32"/>
        </w:rPr>
      </w:pPr>
      <w:r w:rsidRPr="007F00F2">
        <w:rPr>
          <w:rFonts w:ascii="TH SarabunPSK" w:hAnsi="TH SarabunPSK" w:cs="TH SarabunPSK"/>
          <w:noProof/>
          <w:color w:val="C0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B5CA76F" wp14:editId="613F921C">
                <wp:simplePos x="0" y="0"/>
                <wp:positionH relativeFrom="column">
                  <wp:posOffset>3364865</wp:posOffset>
                </wp:positionH>
                <wp:positionV relativeFrom="paragraph">
                  <wp:posOffset>1682115</wp:posOffset>
                </wp:positionV>
                <wp:extent cx="1294765" cy="138430"/>
                <wp:effectExtent l="0" t="0" r="19685" b="1397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65" cy="138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55E5590" id="สี่เหลี่ยมผืนผ้า 15" o:spid="_x0000_s1026" style="position:absolute;margin-left:264.95pt;margin-top:132.45pt;width:101.95pt;height:10.9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" fillcolor="white [3212]" strokecolor="white [3212]" strokeweight="1pt"/>
            </w:pict>
          </mc:Fallback>
        </mc:AlternateContent>
      </w:r>
      <w:r w:rsidRPr="007F00F2">
        <w:rPr>
          <w:rFonts w:ascii="TH SarabunPSK" w:hAnsi="TH SarabunPSK" w:cs="TH SarabunPSK"/>
          <w:noProof/>
          <w:color w:val="C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A427C59" wp14:editId="491649AF">
                <wp:simplePos x="0" y="0"/>
                <wp:positionH relativeFrom="column">
                  <wp:posOffset>3369945</wp:posOffset>
                </wp:positionH>
                <wp:positionV relativeFrom="paragraph">
                  <wp:posOffset>1201420</wp:posOffset>
                </wp:positionV>
                <wp:extent cx="1294791" cy="138988"/>
                <wp:effectExtent l="0" t="0" r="19685" b="1397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791" cy="1389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278D6E8" id="สี่เหลี่ยมผืนผ้า 14" o:spid="_x0000_s1026" style="position:absolute;margin-left:265.35pt;margin-top:94.6pt;width:101.95pt;height:10.9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" fillcolor="white [3212]" strokecolor="white [3212]" strokeweight="1pt"/>
            </w:pict>
          </mc:Fallback>
        </mc:AlternateContent>
      </w:r>
      <w:r w:rsidR="006A7D71" w:rsidRPr="007F00F2">
        <w:rPr>
          <w:rFonts w:ascii="TH SarabunPSK" w:hAnsi="TH SarabunPSK" w:cs="TH SarabunPSK"/>
          <w:noProof/>
          <w:color w:val="C00000"/>
          <w:sz w:val="32"/>
          <w:szCs w:val="32"/>
          <w:cs/>
        </w:rPr>
        <w:drawing>
          <wp:inline distT="0" distB="0" distL="0" distR="0" wp14:anchorId="30BF68E0" wp14:editId="76181A2B">
            <wp:extent cx="4600680" cy="5173980"/>
            <wp:effectExtent l="0" t="0" r="9525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" b="8483"/>
                    <a:stretch/>
                  </pic:blipFill>
                  <pic:spPr bwMode="auto">
                    <a:xfrm>
                      <a:off x="0" y="0"/>
                      <a:ext cx="4601210" cy="517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2C856" w14:textId="408EFF94" w:rsidR="00747027" w:rsidRPr="007922F1" w:rsidRDefault="00747027" w:rsidP="00524C2E">
      <w:pPr>
        <w:pStyle w:val="a7"/>
        <w:tabs>
          <w:tab w:val="left" w:pos="993"/>
        </w:tabs>
        <w:spacing w:after="0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922F1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="00524C2E" w:rsidRPr="007922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922F1">
        <w:rPr>
          <w:rFonts w:ascii="TH SarabunPSK" w:hAnsi="TH SarabunPSK" w:cs="TH SarabunPSK"/>
          <w:sz w:val="32"/>
          <w:szCs w:val="32"/>
          <w:cs/>
        </w:rPr>
        <w:tab/>
        <w:t>-</w:t>
      </w:r>
      <w:r w:rsidR="00FB0A46" w:rsidRPr="007922F1">
        <w:rPr>
          <w:rFonts w:ascii="TH SarabunPSK" w:hAnsi="TH SarabunPSK" w:cs="TH SarabunPSK" w:hint="cs"/>
          <w:sz w:val="32"/>
          <w:szCs w:val="32"/>
          <w:cs/>
        </w:rPr>
        <w:t xml:space="preserve"> กลุ่มงานบุคคล</w:t>
      </w:r>
    </w:p>
    <w:p w14:paraId="05DEE21A" w14:textId="77777777" w:rsidR="00747027" w:rsidRPr="007922F1" w:rsidRDefault="00747027" w:rsidP="00747027">
      <w:pPr>
        <w:pStyle w:val="a7"/>
        <w:tabs>
          <w:tab w:val="left" w:pos="993"/>
          <w:tab w:val="left" w:pos="1418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922F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2.4 มาตรการตรวจสอบการปฏิบัติงานของเจ้าหน้าที่ตามคู่มือหรือมาตรฐานการปฏิบัติงาน       </w:t>
      </w:r>
    </w:p>
    <w:p w14:paraId="5294C3EE" w14:textId="77777777" w:rsidR="00747027" w:rsidRPr="007922F1" w:rsidRDefault="00747027" w:rsidP="00747027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922F1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14:paraId="302D5C0D" w14:textId="27828B63" w:rsidR="00747027" w:rsidRPr="007922F1" w:rsidRDefault="00747027" w:rsidP="00747027">
      <w:pPr>
        <w:pStyle w:val="a7"/>
        <w:tabs>
          <w:tab w:val="left" w:pos="993"/>
        </w:tabs>
        <w:spacing w:after="0"/>
        <w:ind w:left="0" w:firstLine="720"/>
        <w:jc w:val="both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>จัดท</w:t>
      </w:r>
      <w:r w:rsidR="00FB7527" w:rsidRPr="007922F1">
        <w:rPr>
          <w:rFonts w:ascii="TH SarabunPSK" w:hAnsi="TH SarabunPSK" w:cs="TH SarabunPSK"/>
          <w:sz w:val="32"/>
          <w:szCs w:val="32"/>
        </w:rPr>
        <w:t>ำ</w:t>
      </w:r>
      <w:r w:rsidRPr="007922F1">
        <w:rPr>
          <w:rFonts w:ascii="TH SarabunPSK" w:hAnsi="TH SarabunPSK" w:cs="TH SarabunPSK"/>
          <w:sz w:val="32"/>
          <w:szCs w:val="32"/>
          <w:cs/>
        </w:rPr>
        <w:t>ประกาศมาตรการตรวจสอบการปฏิบัติงานของเจ้าหน้าที่ตามคู่มือหรือมาตรฐานการปฏิบัติงาน</w:t>
      </w:r>
    </w:p>
    <w:p w14:paraId="5731295A" w14:textId="77777777" w:rsidR="00747027" w:rsidRPr="007922F1" w:rsidRDefault="00747027" w:rsidP="00747027">
      <w:pPr>
        <w:pStyle w:val="a7"/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>1. ให้มีการปฏิบัติงานตามคู่มือ หรือมาตรฐานการปฏิบัติงานตามภารกิจหลัก โดยจัดทำคู่มือหรือมาตรฐานการปฏิบัติงานตามภารกิจหลักเป็นรายบุคคล</w:t>
      </w:r>
    </w:p>
    <w:p w14:paraId="140C383E" w14:textId="77777777" w:rsidR="00747027" w:rsidRPr="007922F1" w:rsidRDefault="00747027" w:rsidP="00747027">
      <w:pPr>
        <w:pStyle w:val="a7"/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>2. ให้มีการแสดงขั้นตอนการปฏิบัติงานตามคู่มือหรือมาตรฐานการปฏิบัติงานตามภารกิจหลัก และระยะเวลาที่ใช้ในการดำเนินงานให้ผู้รับบริการหรือผู้มีส่วนได้ส่วนเสียทราบอย่างชัดเจน</w:t>
      </w:r>
    </w:p>
    <w:p w14:paraId="33D64E22" w14:textId="77777777" w:rsidR="00747027" w:rsidRPr="007922F1" w:rsidRDefault="00747027" w:rsidP="00747027">
      <w:pPr>
        <w:pStyle w:val="a7"/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>3. ให้ข้าราชการ ลูกจ้างประจำพนักงาน และลูกจ้าง ปฏิบัติหน้าที่ตามระเบียบ ขั้นตอนอย่างเคร่งครัด</w:t>
      </w:r>
    </w:p>
    <w:p w14:paraId="3F803D40" w14:textId="77777777" w:rsidR="00747027" w:rsidRPr="007922F1" w:rsidRDefault="00747027" w:rsidP="00747027">
      <w:pPr>
        <w:pStyle w:val="a7"/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 xml:space="preserve">4. ให้ข้าราชการ ลูกจ้างประจำพนักงาน และลูกจ้าง ปฏิบัติหน้าที่โดยยึดหลักความเป็นธรรม </w:t>
      </w:r>
      <w:r w:rsidRPr="007922F1">
        <w:rPr>
          <w:rFonts w:ascii="TH SarabunPSK" w:hAnsi="TH SarabunPSK" w:cs="TH SarabunPSK"/>
          <w:sz w:val="32"/>
          <w:szCs w:val="32"/>
          <w:cs/>
        </w:rPr>
        <w:br/>
        <w:t>ไม่เลือกปฏิบัติ</w:t>
      </w:r>
    </w:p>
    <w:p w14:paraId="35BAA45B" w14:textId="77777777" w:rsidR="00747027" w:rsidRPr="007922F1" w:rsidRDefault="00747027" w:rsidP="00747027">
      <w:pPr>
        <w:pStyle w:val="a7"/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>5. ให้มีการใช้จ่ายงบประมาณด้วยความจำเป็น คุ้มค่า โปร่งใส ตรวจสอบได้</w:t>
      </w:r>
    </w:p>
    <w:p w14:paraId="5440044F" w14:textId="77777777" w:rsidR="00747027" w:rsidRPr="007922F1" w:rsidRDefault="00747027" w:rsidP="00747027">
      <w:pPr>
        <w:pStyle w:val="a7"/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lastRenderedPageBreak/>
        <w:t>6. ให้ผู้อำนวยการกลุ่ม / หน่วย ตรวจสอบการปฏิบัติงานของเจ้าหน้าที่ ให้เป็นไปตามคู่มือหรือมาตรฐานการปฏิบัติงาน ตรงตามกาหนดเวลา</w:t>
      </w:r>
    </w:p>
    <w:p w14:paraId="36F22EF4" w14:textId="7C482A3F" w:rsidR="00747027" w:rsidRPr="007922F1" w:rsidRDefault="00747027" w:rsidP="00747027">
      <w:pPr>
        <w:pStyle w:val="a7"/>
        <w:tabs>
          <w:tab w:val="left" w:pos="993"/>
        </w:tabs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>7. ให้รายงานผลการปฏิบัติงานตามคู่มือหรือมาตรฐานการปฏิบัติงาน ให้ผู้อ</w:t>
      </w:r>
      <w:r w:rsidR="00532B19" w:rsidRPr="007922F1">
        <w:rPr>
          <w:rFonts w:ascii="TH SarabunPSK" w:hAnsi="TH SarabunPSK" w:cs="TH SarabunPSK" w:hint="cs"/>
          <w:sz w:val="32"/>
          <w:szCs w:val="32"/>
          <w:cs/>
        </w:rPr>
        <w:t>ำ</w:t>
      </w:r>
      <w:r w:rsidRPr="007922F1">
        <w:rPr>
          <w:rFonts w:ascii="TH SarabunPSK" w:hAnsi="TH SarabunPSK" w:cs="TH SarabunPSK"/>
          <w:sz w:val="32"/>
          <w:szCs w:val="32"/>
          <w:cs/>
        </w:rPr>
        <w:t>นวยการ</w:t>
      </w:r>
      <w:r w:rsidR="00EC4F21" w:rsidRPr="007922F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FB0A46" w:rsidRPr="007922F1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7922F1">
        <w:rPr>
          <w:rFonts w:ascii="TH SarabunPSK" w:hAnsi="TH SarabunPSK" w:cs="TH SarabunPSK"/>
          <w:sz w:val="32"/>
          <w:szCs w:val="32"/>
          <w:cs/>
        </w:rPr>
        <w:t>ทราบ ทุกสิ้นปีงบประมาณ</w:t>
      </w:r>
    </w:p>
    <w:p w14:paraId="040021D5" w14:textId="77777777" w:rsidR="00747027" w:rsidRPr="007922F1" w:rsidRDefault="00747027" w:rsidP="00747027">
      <w:pPr>
        <w:tabs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922F1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การติดตาม/รายงานผล</w:t>
      </w:r>
    </w:p>
    <w:p w14:paraId="141E9E08" w14:textId="77777777" w:rsidR="00747027" w:rsidRPr="007922F1" w:rsidRDefault="00747027" w:rsidP="00747027">
      <w:pPr>
        <w:pStyle w:val="a7"/>
        <w:numPr>
          <w:ilvl w:val="0"/>
          <w:numId w:val="48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>บุคคลากรในสำนักงานจัดทำคู่มือการปฏิบัติงานตามที่ได้รับมอบหมาย</w:t>
      </w:r>
    </w:p>
    <w:p w14:paraId="75A14E7A" w14:textId="77777777" w:rsidR="00747027" w:rsidRPr="007922F1" w:rsidRDefault="00747027" w:rsidP="00747027">
      <w:pPr>
        <w:pStyle w:val="a7"/>
        <w:numPr>
          <w:ilvl w:val="0"/>
          <w:numId w:val="48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>ดำเนินการให้เป็นไปตามขั้นตอน</w:t>
      </w:r>
    </w:p>
    <w:p w14:paraId="484C99A7" w14:textId="77777777" w:rsidR="00747027" w:rsidRPr="007922F1" w:rsidRDefault="00747027" w:rsidP="00747027">
      <w:pPr>
        <w:pStyle w:val="a7"/>
        <w:numPr>
          <w:ilvl w:val="0"/>
          <w:numId w:val="48"/>
        </w:numPr>
        <w:tabs>
          <w:tab w:val="left" w:pos="993"/>
        </w:tabs>
        <w:spacing w:after="0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>ผอ.กลุ่ม/หน่วย กำกับดูแล</w:t>
      </w:r>
    </w:p>
    <w:p w14:paraId="3DAF74E8" w14:textId="77777777" w:rsidR="00747027" w:rsidRPr="007922F1" w:rsidRDefault="00747027" w:rsidP="00747027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7922F1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14:paraId="0F24CEF0" w14:textId="77777777" w:rsidR="00747027" w:rsidRPr="007922F1" w:rsidRDefault="00747027" w:rsidP="00747027">
      <w:pPr>
        <w:pStyle w:val="a7"/>
        <w:tabs>
          <w:tab w:val="left" w:pos="567"/>
          <w:tab w:val="left" w:pos="993"/>
        </w:tabs>
        <w:spacing w:after="0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7922F1">
        <w:rPr>
          <w:rFonts w:ascii="TH SarabunPSK" w:hAnsi="TH SarabunPSK" w:cs="TH SarabunPSK"/>
          <w:sz w:val="32"/>
          <w:szCs w:val="32"/>
          <w:cs/>
        </w:rPr>
        <w:tab/>
        <w:t>- บุคลากรทุกคนปฏิบัติตามคู่มือการปฏิบัติงาน</w:t>
      </w:r>
    </w:p>
    <w:p w14:paraId="762B9584" w14:textId="338D6C7A" w:rsidR="00747027" w:rsidRPr="007F00F2" w:rsidRDefault="007922F1" w:rsidP="00747027">
      <w:pPr>
        <w:pStyle w:val="a7"/>
        <w:tabs>
          <w:tab w:val="left" w:pos="993"/>
        </w:tabs>
        <w:spacing w:after="0"/>
        <w:ind w:left="0"/>
        <w:jc w:val="both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53875431" wp14:editId="7611B5B4">
            <wp:extent cx="5471795" cy="3077845"/>
            <wp:effectExtent l="0" t="0" r="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D09B" w14:textId="77777777" w:rsidR="003F1DCA" w:rsidRPr="007F00F2" w:rsidRDefault="003F1DCA" w:rsidP="00747027">
      <w:pPr>
        <w:pStyle w:val="a7"/>
        <w:tabs>
          <w:tab w:val="left" w:pos="993"/>
        </w:tabs>
        <w:spacing w:after="0"/>
        <w:ind w:left="0"/>
        <w:jc w:val="both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1EDB2917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D07C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2.5 มาตรการส่งเสริมความโปร่งใสในการจัดซื้อจัดจ้าง  </w:t>
      </w:r>
    </w:p>
    <w:p w14:paraId="58C40BE1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8D07C3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ขั้นตอนการดำเนินงาน</w:t>
      </w:r>
    </w:p>
    <w:p w14:paraId="74089D3D" w14:textId="657B00BA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1. ให้ฝ่ายพัสดุและทรัพย์สินของ</w:t>
      </w:r>
      <w:r w:rsidR="00EC4F2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8D07C3">
        <w:rPr>
          <w:rFonts w:ascii="TH SarabunPSK" w:hAnsi="TH SarabunPSK" w:cs="TH SarabunPSK"/>
          <w:sz w:val="32"/>
          <w:szCs w:val="32"/>
          <w:cs/>
        </w:rPr>
        <w:t>จัดทำแผนการจัดซื้อจัดจ้างประจำปี แล้วประกาศเผยแพร่ในระบบเครือข่ายสารสนเทศของกรมบัญชีกลางของหน่วยงาน และปิดประกาศโดยเปิดเผย ณ สถานที่ปิดประกาศของหน่วยงานภายใน 30 วันทาการ หลังจาก ได้รับความเห็นชอบวงเงินงบประมาณที่จะใช้ในการจดซื้อจัดจ้างของหน่วยงานที่เกี่ยวข้องหรือผู้มี</w:t>
      </w:r>
      <w:r w:rsidR="005A6445" w:rsidRPr="008D07C3">
        <w:rPr>
          <w:rFonts w:ascii="TH SarabunPSK" w:hAnsi="TH SarabunPSK" w:cs="TH SarabunPSK"/>
          <w:sz w:val="32"/>
          <w:szCs w:val="32"/>
          <w:cs/>
        </w:rPr>
        <w:t>อำนาจ</w:t>
      </w:r>
      <w:r w:rsidRPr="008D07C3">
        <w:rPr>
          <w:rFonts w:ascii="TH SarabunPSK" w:hAnsi="TH SarabunPSK" w:cs="TH SarabunPSK"/>
          <w:sz w:val="32"/>
          <w:szCs w:val="32"/>
          <w:cs/>
        </w:rPr>
        <w:t>ในการ พิจารณางบประมาณ</w:t>
      </w:r>
    </w:p>
    <w:p w14:paraId="09851996" w14:textId="5FA69E56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2. ให้ฝ่ายพัสดุและทรัพย์สินของ</w:t>
      </w:r>
      <w:r w:rsidR="007922F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8D07C3">
        <w:rPr>
          <w:rFonts w:ascii="TH SarabunPSK" w:hAnsi="TH SarabunPSK" w:cs="TH SarabunPSK"/>
          <w:sz w:val="32"/>
          <w:szCs w:val="32"/>
          <w:cs/>
        </w:rPr>
        <w:t>จัดให้มีการบันทึกสรุปรายงานการจัดซื้อจัดจ้าง พร้อมทั้งเอกสารประกอบ ภายใน ๗ วันทาการ หลังจากการ เสร็จสิ้นกระบวนการจัดซื้อจัดจ้างในแต่ละโครงการ และจัดเก็บไว้อย่างเป็นระบบ เพื่อประโยชน์ในการ ตรวจสอบข้อมูลเมื่อมีการร้องขอตามรายการ ดังต่อไปนี้</w:t>
      </w:r>
    </w:p>
    <w:p w14:paraId="16153704" w14:textId="77777777" w:rsidR="008D07C3" w:rsidRPr="008D07C3" w:rsidRDefault="008D07C3" w:rsidP="00747027">
      <w:pPr>
        <w:pStyle w:val="a7"/>
        <w:tabs>
          <w:tab w:val="left" w:pos="993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</w:p>
    <w:p w14:paraId="52333CAC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lastRenderedPageBreak/>
        <w:t>2.1 รายการขอซื้อหรือขอจ้าง</w:t>
      </w:r>
    </w:p>
    <w:p w14:paraId="12AB80A2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2.2 เอกสารเกี่ยวกับการรับฟังความคิดเห็นร่างขอบเขตของงานหรือรายละเอียด คุณลักษณะพิเศษเฉพาะของพัสดุที่จะซื้อหรือจ้าง และผลการพิจารณาในครั้งนั้น (ถ้ามี)</w:t>
      </w:r>
    </w:p>
    <w:p w14:paraId="58727AC7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2.3 ประกาศเชิญชวนและเอกสารเชิญชวน หรือหนังสือเชิญชวนและเอกสารที่เกี่ยวข้อ</w:t>
      </w:r>
    </w:p>
    <w:p w14:paraId="3ADCF96A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2.4 ข้อเสนอที่ผู้ยื่นข้อเสนอทุกราย</w:t>
      </w:r>
    </w:p>
    <w:p w14:paraId="4A59182C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2.5 บันทึกรายการผลการพิจารณาคัดเลือกเสนอ</w:t>
      </w:r>
    </w:p>
    <w:p w14:paraId="57012075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2.6 ประกาศพิจารณาคัดเลือกผู้ชนะการจัดซื้อจัดจ้างหรือผู้ที่ได้รับการคัดเลือก</w:t>
      </w:r>
    </w:p>
    <w:p w14:paraId="6147057D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2.7 สัญญาหรือข้อตกลงเป็นหนังสือ รวมทั้งการแก้ไขสัญญาหรือข้อตกลงเป็นหนังสือ (ถ้ามี)</w:t>
      </w:r>
    </w:p>
    <w:p w14:paraId="7CAA7635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993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2.8 บันทึกรายงานผลการตรวจรับพัสดุ</w:t>
      </w:r>
    </w:p>
    <w:p w14:paraId="3285BB60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3. ให้จัดทำคู่มือ แนวทางปฏิบัติเกี่ยวกับกระบวนการจัดซื้อจัดจ้าง และประชุมชี้แจงสร้างการรับรู้และความเข้าใจที่ถูกต้องให้กับบุคลากรของหน่วยงานภายในที่เกี่ยวข้อง</w:t>
      </w:r>
    </w:p>
    <w:p w14:paraId="4F722FE9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4. ห้ามมิให้ผู้ที่มีหน้าที่ดำเนินการเกี่ยวกับการจัดซื้อจัดจ้างของหน่วยงาน มีส่วนได้ส่วนเสียกับ ผู้ยื่นข้อเสนอหรือคู่สัญญาในงานนั้น ทั้งนี้ การมีส่วนได้ส่วนเสียในเรื่องการพิจารณาให้เป็นไปตามกฎหมายว่า ด้วยวิธีปฏิบัติราชการทางปกครอง</w:t>
      </w:r>
    </w:p>
    <w:p w14:paraId="6AA4D5E8" w14:textId="4DFE41DE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5. ห้ามมิให้บุคลากรในหน่วยงานใช้</w:t>
      </w:r>
      <w:r w:rsidR="005A6445" w:rsidRPr="008D07C3">
        <w:rPr>
          <w:rFonts w:ascii="TH SarabunPSK" w:hAnsi="TH SarabunPSK" w:cs="TH SarabunPSK"/>
          <w:sz w:val="32"/>
          <w:szCs w:val="32"/>
          <w:cs/>
        </w:rPr>
        <w:t>อำนาจ</w:t>
      </w:r>
      <w:r w:rsidRPr="008D07C3">
        <w:rPr>
          <w:rFonts w:ascii="TH SarabunPSK" w:hAnsi="TH SarabunPSK" w:cs="TH SarabunPSK"/>
          <w:sz w:val="32"/>
          <w:szCs w:val="32"/>
          <w:cs/>
        </w:rPr>
        <w:t>ในตาแหน</w:t>
      </w:r>
      <w:proofErr w:type="spellStart"/>
      <w:r w:rsidRPr="008D07C3">
        <w:rPr>
          <w:rFonts w:ascii="TH SarabunPSK" w:hAnsi="TH SarabunPSK" w:cs="TH SarabunPSK"/>
          <w:sz w:val="32"/>
          <w:szCs w:val="32"/>
          <w:cs/>
        </w:rPr>
        <w:t>่ง</w:t>
      </w:r>
      <w:proofErr w:type="spellEnd"/>
      <w:r w:rsidRPr="008D07C3">
        <w:rPr>
          <w:rFonts w:ascii="TH SarabunPSK" w:hAnsi="TH SarabunPSK" w:cs="TH SarabunPSK"/>
          <w:sz w:val="32"/>
          <w:szCs w:val="32"/>
          <w:cs/>
        </w:rPr>
        <w:t>หน้าที่ดำเนินงานโครงการที่เอื้อ ผลประโยชน์กับตนเองหรือผู้อื่น ทั้งที่เกี่ยวกับตัวเงิน หรือทรัพย์สิน และผลประโยชน์อื่น ๆ ที่ไม่ใช่รูปตัวเงิน หรือทรัพย์สิน</w:t>
      </w:r>
    </w:p>
    <w:p w14:paraId="50AF246F" w14:textId="77777777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72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6. ให้มีช่องทางการร้องเรียนในการแจ้งปัญหาการทุจริตของเจ้าหน้าที่ให้ผู้ติดต่อขอรับบริการ สามารถร้องเรียนได้ผ่านช่องทาง ดังนี้</w:t>
      </w:r>
    </w:p>
    <w:p w14:paraId="6A159987" w14:textId="13772E00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1134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 xml:space="preserve">6.1 ยื่นคำร้องด้วยตนเอง ณ </w:t>
      </w:r>
      <w:r w:rsidR="007922F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</w:p>
    <w:p w14:paraId="59AFBCC3" w14:textId="04F0CFF3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1134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6.2 ทางจดหมายไปรษณีย์ โดยจ่าหน้าซองถึง "ผู้อ</w:t>
      </w:r>
      <w:r w:rsidR="00CC0AB7" w:rsidRPr="008D07C3">
        <w:rPr>
          <w:rFonts w:ascii="TH SarabunPSK" w:hAnsi="TH SarabunPSK" w:cs="TH SarabunPSK"/>
          <w:sz w:val="32"/>
          <w:szCs w:val="32"/>
          <w:cs/>
        </w:rPr>
        <w:t>ำ</w:t>
      </w:r>
      <w:r w:rsidRPr="008D07C3">
        <w:rPr>
          <w:rFonts w:ascii="TH SarabunPSK" w:hAnsi="TH SarabunPSK" w:cs="TH SarabunPSK"/>
          <w:sz w:val="32"/>
          <w:szCs w:val="32"/>
          <w:cs/>
        </w:rPr>
        <w:t>นวยการ</w:t>
      </w:r>
      <w:r w:rsidR="007922F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</w:p>
    <w:p w14:paraId="45E9742F" w14:textId="0138AB0D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1134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6.3 ทางเว็บไซต์</w:t>
      </w:r>
      <w:r w:rsidR="00EC4F2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8D07C3">
        <w:rPr>
          <w:rFonts w:ascii="TH SarabunPSK" w:hAnsi="TH SarabunPSK" w:cs="TH SarabunPSK"/>
          <w:sz w:val="32"/>
          <w:szCs w:val="32"/>
          <w:cs/>
        </w:rPr>
        <w:t>หัวข้อ "แจ้งข้อร้องเรียน"</w:t>
      </w:r>
    </w:p>
    <w:p w14:paraId="281B05C5" w14:textId="55B4A2DE" w:rsidR="00747027" w:rsidRPr="008D07C3" w:rsidRDefault="00747027" w:rsidP="00747027">
      <w:pPr>
        <w:pStyle w:val="a7"/>
        <w:tabs>
          <w:tab w:val="left" w:pos="993"/>
        </w:tabs>
        <w:spacing w:after="0"/>
        <w:ind w:left="0" w:firstLine="1134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FB9101D" w14:textId="5BB0F72C" w:rsidR="00747027" w:rsidRPr="008D07C3" w:rsidRDefault="006A7D71" w:rsidP="00747027">
      <w:pPr>
        <w:tabs>
          <w:tab w:val="left" w:pos="993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D07C3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14:paraId="400FC3EA" w14:textId="758BBBB8" w:rsidR="006A7D71" w:rsidRPr="008D07C3" w:rsidRDefault="006A7D71" w:rsidP="006A7D71">
      <w:pPr>
        <w:pStyle w:val="a7"/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1. จัดทำประกาศมาตรการส่งเสริมความโปร่งใสในการจัดซื้อจัดจ้าง</w:t>
      </w:r>
    </w:p>
    <w:p w14:paraId="70D1CB0F" w14:textId="4A6826FA" w:rsidR="006A7D71" w:rsidRPr="008D07C3" w:rsidRDefault="006A7D71" w:rsidP="006A7D71">
      <w:pPr>
        <w:pStyle w:val="a7"/>
        <w:tabs>
          <w:tab w:val="left" w:pos="709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ab/>
        <w:t>2.เผยแพร่ข้อมูลอย่างเป็นระบบเกี่ยวกับการจัดซื้อจัดจ้าง เพื่อให้สาธารณชนสามารถตรวจสอบข้อมูล การจัดซื้อจัดจ้างได้ โดยมีองค์ประกอบ ชื่อโครงการงบประมาณ ผู้ซื้อซอง ผู้ยื่นซอง ผู้ได้รับการคัดเลือก</w:t>
      </w:r>
    </w:p>
    <w:p w14:paraId="18AC1FA3" w14:textId="149DBAD9" w:rsidR="00CC0AB7" w:rsidRPr="008D07C3" w:rsidRDefault="00CC0AB7" w:rsidP="006A7D71">
      <w:pPr>
        <w:pStyle w:val="a7"/>
        <w:tabs>
          <w:tab w:val="left" w:pos="709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ab/>
        <w:t>3. จัดทำคู่มือ แนวทางปฏิบัติเกี่ยวกับกระบวนการจัดซื้อจัดจ้าง และประชุมชี้แจงสร้างการรับรู้ และความเข้าใจที่ถูกต้องให้กับบุคลากรของหน่วยงานภายในที่เกี่ยวข้อง</w:t>
      </w:r>
    </w:p>
    <w:p w14:paraId="57FB31CB" w14:textId="7C60125F" w:rsidR="00CC0AB7" w:rsidRPr="008D07C3" w:rsidRDefault="00CC0AB7" w:rsidP="00CC0AB7">
      <w:pPr>
        <w:pStyle w:val="a7"/>
        <w:spacing w:after="0" w:line="240" w:lineRule="auto"/>
        <w:ind w:left="0" w:firstLine="72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4. กำหนดแนวทางการตรวจสอบถึงความเกี่ยวข้องระหว่างเจ้าหน้าที่ที่เกี่ยวข้องกับการจัดซื้อ</w:t>
      </w:r>
      <w:r w:rsidRPr="008D07C3">
        <w:rPr>
          <w:rFonts w:ascii="TH SarabunPSK" w:hAnsi="TH SarabunPSK" w:cs="TH SarabunPSK"/>
          <w:sz w:val="32"/>
          <w:szCs w:val="32"/>
          <w:cs/>
        </w:rPr>
        <w:br/>
        <w:t>จัดจ้าง และผู้เสนองาน เพื่อป้องกันผลประโยชน์ทับซ้อน หรือการขัดกันระหว่างผลประโยชน์ส่วนตนกับผลประโยชน์ ส่วนรวม</w:t>
      </w:r>
    </w:p>
    <w:p w14:paraId="1CB2E03F" w14:textId="50D87217" w:rsidR="006A7D71" w:rsidRPr="008D07C3" w:rsidRDefault="00CC0AB7" w:rsidP="00CC0AB7">
      <w:pPr>
        <w:pStyle w:val="a7"/>
        <w:tabs>
          <w:tab w:val="left" w:pos="709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ab/>
        <w:t>5. เปิดเผยข้อมูลการจัดซื้อจัดจ้าง หลักเกณฑ์ในการพิจารณาคัดเลือก วิธีการคำนวณราคากลางคุณสมบัติเบื้องต้นในการซื้อหรือจ้าง และผลการจัดซื้อจัดจ้างแต่ละโครงการให้สารธารณชนรับทราบผ่านทาง เว็บไซต์และสื่ออื่นๆ</w:t>
      </w:r>
    </w:p>
    <w:p w14:paraId="7AA73E38" w14:textId="7AE118F8" w:rsidR="00CC0AB7" w:rsidRPr="008D07C3" w:rsidRDefault="00CC0AB7" w:rsidP="00CC0AB7">
      <w:pPr>
        <w:pStyle w:val="a7"/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lastRenderedPageBreak/>
        <w:t>6. มีช่องทางให้ประชาชนเข้าถึงข้อมูลของหน่วยงาน และช่องทางการร้องเรียนการทุจริต ทางหน้า เว็บไซต์ และ ยื่น ณ ที่ทำการ</w:t>
      </w:r>
      <w:r w:rsidR="007922F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</w:p>
    <w:p w14:paraId="7D0AD6FD" w14:textId="7E7D40BD" w:rsidR="00CC0AB7" w:rsidRPr="008D07C3" w:rsidRDefault="00CC0AB7" w:rsidP="00CC0AB7">
      <w:pPr>
        <w:pStyle w:val="a7"/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 xml:space="preserve">6.1 ยื่นคำร้องด้วยตนเอง ณ </w:t>
      </w:r>
      <w:r w:rsidR="007922F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</w:p>
    <w:p w14:paraId="23E69070" w14:textId="2105BBDD" w:rsidR="00CC0AB7" w:rsidRPr="008D07C3" w:rsidRDefault="00CC0AB7" w:rsidP="00CC0AB7">
      <w:pPr>
        <w:pStyle w:val="a7"/>
        <w:tabs>
          <w:tab w:val="left" w:pos="0"/>
        </w:tabs>
        <w:spacing w:after="0" w:line="240" w:lineRule="auto"/>
        <w:ind w:left="0" w:firstLine="709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6.2 ทางจดหมายไปรษณีย์ โดยจ่าหน้าซองถึง "ผู้</w:t>
      </w:r>
      <w:r w:rsidR="005A6445" w:rsidRPr="008D07C3">
        <w:rPr>
          <w:rFonts w:ascii="TH SarabunPSK" w:hAnsi="TH SarabunPSK" w:cs="TH SarabunPSK"/>
          <w:sz w:val="32"/>
          <w:szCs w:val="32"/>
          <w:cs/>
        </w:rPr>
        <w:t>อำนวย</w:t>
      </w:r>
      <w:r w:rsidRPr="008D07C3">
        <w:rPr>
          <w:rFonts w:ascii="TH SarabunPSK" w:hAnsi="TH SarabunPSK" w:cs="TH SarabunPSK"/>
          <w:sz w:val="32"/>
          <w:szCs w:val="32"/>
          <w:cs/>
        </w:rPr>
        <w:t>การ</w:t>
      </w:r>
      <w:r w:rsidR="007922F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</w:p>
    <w:p w14:paraId="2FC71F11" w14:textId="779FD0C6" w:rsidR="00CC0AB7" w:rsidRPr="008D07C3" w:rsidRDefault="00CC0AB7" w:rsidP="00CC0AB7">
      <w:pPr>
        <w:pStyle w:val="a7"/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>6.3 ทางเว็บไซต์</w:t>
      </w:r>
      <w:r w:rsidR="00EC4F2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7922F1" w:rsidRPr="008D07C3">
        <w:rPr>
          <w:rFonts w:ascii="TH SarabunPSK" w:hAnsi="TH SarabunPSK" w:cs="TH SarabunPSK" w:hint="cs"/>
          <w:sz w:val="32"/>
          <w:szCs w:val="32"/>
          <w:cs/>
        </w:rPr>
        <w:t>เมืองแกพิทยาสรรค์</w:t>
      </w:r>
      <w:r w:rsidRPr="008D07C3">
        <w:rPr>
          <w:rFonts w:ascii="TH SarabunPSK" w:hAnsi="TH SarabunPSK" w:cs="TH SarabunPSK"/>
          <w:sz w:val="32"/>
          <w:szCs w:val="32"/>
          <w:cs/>
        </w:rPr>
        <w:t>หัวข้อ "แจ้งข้อร้องเรียน"</w:t>
      </w:r>
    </w:p>
    <w:p w14:paraId="1A9DAF27" w14:textId="467724C9" w:rsidR="00CC0AB7" w:rsidRPr="008D07C3" w:rsidRDefault="00CC0AB7" w:rsidP="00CC0AB7">
      <w:pPr>
        <w:pStyle w:val="a7"/>
        <w:tabs>
          <w:tab w:val="left" w:pos="709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04040FA9" w14:textId="3B67EB19" w:rsidR="00747027" w:rsidRPr="008D07C3" w:rsidRDefault="00747027" w:rsidP="006A7D71">
      <w:pPr>
        <w:pStyle w:val="a7"/>
        <w:tabs>
          <w:tab w:val="left" w:pos="709"/>
        </w:tabs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8D07C3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</w:p>
    <w:p w14:paraId="2AD9663E" w14:textId="7FACF390" w:rsidR="00747027" w:rsidRPr="008D07C3" w:rsidRDefault="00747027" w:rsidP="00747027">
      <w:pPr>
        <w:pStyle w:val="a7"/>
        <w:tabs>
          <w:tab w:val="left" w:pos="567"/>
          <w:tab w:val="left" w:pos="993"/>
        </w:tabs>
        <w:spacing w:after="0"/>
        <w:ind w:left="0"/>
        <w:jc w:val="both"/>
        <w:rPr>
          <w:rFonts w:ascii="TH SarabunPSK" w:hAnsi="TH SarabunPSK" w:cs="TH SarabunPSK" w:hint="cs"/>
          <w:sz w:val="32"/>
          <w:szCs w:val="32"/>
          <w:cs/>
        </w:rPr>
      </w:pPr>
      <w:r w:rsidRPr="008D07C3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8D07C3" w:rsidRPr="008D07C3">
        <w:rPr>
          <w:rFonts w:ascii="TH SarabunPSK" w:hAnsi="TH SarabunPSK" w:cs="TH SarabunPSK" w:hint="cs"/>
          <w:sz w:val="32"/>
          <w:szCs w:val="32"/>
          <w:cs/>
        </w:rPr>
        <w:t>หัวหน้าฝ่าย</w:t>
      </w:r>
      <w:r w:rsidRPr="008D07C3">
        <w:rPr>
          <w:rFonts w:ascii="TH SarabunPSK" w:hAnsi="TH SarabunPSK" w:cs="TH SarabunPSK"/>
          <w:sz w:val="32"/>
          <w:szCs w:val="32"/>
          <w:cs/>
        </w:rPr>
        <w:t>ทุกกลุ่ม</w:t>
      </w:r>
      <w:r w:rsidR="008D07C3" w:rsidRPr="008D07C3">
        <w:rPr>
          <w:rFonts w:ascii="TH SarabunPSK" w:hAnsi="TH SarabunPSK" w:cs="TH SarabunPSK" w:hint="cs"/>
          <w:sz w:val="32"/>
          <w:szCs w:val="32"/>
          <w:cs/>
        </w:rPr>
        <w:t>งาน</w:t>
      </w:r>
    </w:p>
    <w:p w14:paraId="179D478F" w14:textId="77777777" w:rsidR="00547274" w:rsidRPr="007F00F2" w:rsidRDefault="00547274" w:rsidP="00747027">
      <w:pPr>
        <w:pStyle w:val="a7"/>
        <w:tabs>
          <w:tab w:val="left" w:pos="567"/>
          <w:tab w:val="left" w:pos="993"/>
        </w:tabs>
        <w:spacing w:after="0"/>
        <w:ind w:left="0"/>
        <w:jc w:val="both"/>
        <w:rPr>
          <w:rFonts w:ascii="TH SarabunPSK" w:hAnsi="TH SarabunPSK" w:cs="TH SarabunPSK"/>
          <w:color w:val="C00000"/>
          <w:sz w:val="32"/>
          <w:szCs w:val="32"/>
        </w:rPr>
      </w:pPr>
    </w:p>
    <w:p w14:paraId="5312E94B" w14:textId="14227247" w:rsidR="00747027" w:rsidRPr="007F00F2" w:rsidRDefault="008D07C3" w:rsidP="00191032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0886D86D" wp14:editId="72E8E7B5">
            <wp:extent cx="5471795" cy="3077845"/>
            <wp:effectExtent l="0" t="0" r="0" b="82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FBA69" w14:textId="77777777" w:rsidR="007D04C2" w:rsidRPr="007F00F2" w:rsidRDefault="007D04C2" w:rsidP="00191032">
      <w:pPr>
        <w:pStyle w:val="a7"/>
        <w:tabs>
          <w:tab w:val="left" w:pos="993"/>
        </w:tabs>
        <w:spacing w:after="0"/>
        <w:ind w:left="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2F0A3C36" w14:textId="77777777" w:rsidR="002B3703" w:rsidRPr="007F00F2" w:rsidRDefault="002B3703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4C42C0CA" w14:textId="77777777" w:rsidR="002B3703" w:rsidRPr="007F00F2" w:rsidRDefault="002B3703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4BE39874" w14:textId="77777777" w:rsidR="002B3703" w:rsidRPr="007F00F2" w:rsidRDefault="002B3703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74DD6CBE" w14:textId="77777777" w:rsidR="002B3703" w:rsidRPr="007F00F2" w:rsidRDefault="002B3703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6FB8038E" w14:textId="77777777" w:rsidR="002B3703" w:rsidRPr="007F00F2" w:rsidRDefault="002B3703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0D937671" w14:textId="36DF9CB3" w:rsidR="002B3703" w:rsidRPr="007F00F2" w:rsidRDefault="002B3703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color w:val="C00000"/>
          <w:sz w:val="32"/>
          <w:szCs w:val="32"/>
        </w:rPr>
        <w:sectPr w:rsidR="002B3703" w:rsidRPr="007F00F2" w:rsidSect="007F4B06">
          <w:headerReference w:type="default" r:id="rId22"/>
          <w:type w:val="nextColumn"/>
          <w:pgSz w:w="11906" w:h="16838"/>
          <w:pgMar w:top="1418" w:right="1361" w:bottom="1361" w:left="1928" w:header="709" w:footer="709" w:gutter="0"/>
          <w:cols w:space="708"/>
          <w:docGrid w:linePitch="360"/>
        </w:sectPr>
      </w:pPr>
    </w:p>
    <w:p w14:paraId="215C0343" w14:textId="2D3536EA" w:rsidR="002B3703" w:rsidRPr="00026E6C" w:rsidRDefault="002B3703" w:rsidP="00D93051">
      <w:pPr>
        <w:pStyle w:val="2"/>
        <w:rPr>
          <w:rFonts w:ascii="TH Sarabun New" w:hAnsi="TH Sarabun New" w:cs="TH Sarabun New"/>
          <w:lang w:bidi="th-TH"/>
        </w:rPr>
      </w:pPr>
      <w:bookmarkStart w:id="9" w:name="_Toc175837903"/>
      <w:r w:rsidRPr="00026E6C">
        <w:rPr>
          <w:rFonts w:ascii="TH Sarabun New" w:hAnsi="TH Sarabun New" w:cs="TH Sarabun New"/>
          <w:cs/>
          <w:lang w:bidi="th-TH"/>
        </w:rPr>
        <w:lastRenderedPageBreak/>
        <w:t>แบบสรุปผลดำเนินการตามมาตรการส่งเสริมคุณธรรมและความโปร่งใสในภายในหน่วยงาน</w:t>
      </w:r>
      <w:r w:rsidRPr="00026E6C">
        <w:rPr>
          <w:rFonts w:ascii="TH Sarabun New" w:hAnsi="TH Sarabun New" w:cs="TH Sarabun New"/>
          <w:cs/>
        </w:rPr>
        <w:t xml:space="preserve"> </w:t>
      </w:r>
      <w:r w:rsidRPr="00026E6C">
        <w:rPr>
          <w:rFonts w:ascii="TH Sarabun New" w:hAnsi="TH Sarabun New" w:cs="TH Sarabun New"/>
          <w:cs/>
          <w:lang w:bidi="th-TH"/>
        </w:rPr>
        <w:t>ประจำปีงบประมาณ</w:t>
      </w:r>
      <w:r w:rsidRPr="00026E6C">
        <w:rPr>
          <w:rFonts w:ascii="TH Sarabun New" w:hAnsi="TH Sarabun New" w:cs="TH Sarabun New"/>
          <w:cs/>
        </w:rPr>
        <w:t xml:space="preserve"> </w:t>
      </w:r>
      <w:r w:rsidRPr="00026E6C">
        <w:rPr>
          <w:rFonts w:ascii="TH Sarabun New" w:hAnsi="TH Sarabun New" w:cs="TH Sarabun New"/>
        </w:rPr>
        <w:t>256</w:t>
      </w:r>
      <w:r w:rsidR="00CC13B1" w:rsidRPr="00026E6C">
        <w:rPr>
          <w:rFonts w:ascii="TH Sarabun New" w:hAnsi="TH Sarabun New" w:cs="TH Sarabun New"/>
          <w:lang w:bidi="th-TH"/>
        </w:rPr>
        <w:t>7</w:t>
      </w:r>
      <w:bookmarkEnd w:id="9"/>
    </w:p>
    <w:tbl>
      <w:tblPr>
        <w:tblStyle w:val="a9"/>
        <w:tblW w:w="14312" w:type="dxa"/>
        <w:tblLook w:val="04A0" w:firstRow="1" w:lastRow="0" w:firstColumn="1" w:lastColumn="0" w:noHBand="0" w:noVBand="1"/>
      </w:tblPr>
      <w:tblGrid>
        <w:gridCol w:w="1851"/>
        <w:gridCol w:w="5941"/>
        <w:gridCol w:w="1842"/>
        <w:gridCol w:w="1560"/>
        <w:gridCol w:w="3118"/>
      </w:tblGrid>
      <w:tr w:rsidR="00026E6C" w:rsidRPr="00026E6C" w14:paraId="206E6CC9" w14:textId="77777777" w:rsidTr="002B3703">
        <w:trPr>
          <w:tblHeader/>
        </w:trPr>
        <w:tc>
          <w:tcPr>
            <w:tcW w:w="1851" w:type="dxa"/>
          </w:tcPr>
          <w:p w14:paraId="786A8129" w14:textId="77777777" w:rsidR="002B3703" w:rsidRPr="00026E6C" w:rsidRDefault="002B3703" w:rsidP="002F625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26E6C">
              <w:rPr>
                <w:rFonts w:ascii="TH Sarabun New" w:hAnsi="TH Sarabun New" w:cs="TH Sarabun New"/>
                <w:b/>
                <w:bCs/>
                <w:sz w:val="28"/>
                <w:cs/>
              </w:rPr>
              <w:t>มาตรการ</w:t>
            </w:r>
          </w:p>
        </w:tc>
        <w:tc>
          <w:tcPr>
            <w:tcW w:w="5941" w:type="dxa"/>
          </w:tcPr>
          <w:p w14:paraId="28EA08B1" w14:textId="77777777" w:rsidR="002B3703" w:rsidRPr="00026E6C" w:rsidRDefault="002B3703" w:rsidP="002F625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26E6C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ขั้นตอน/วิธีปฏิบัติ</w:t>
            </w:r>
          </w:p>
        </w:tc>
        <w:tc>
          <w:tcPr>
            <w:tcW w:w="1842" w:type="dxa"/>
          </w:tcPr>
          <w:p w14:paraId="355C3F73" w14:textId="77777777" w:rsidR="002B3703" w:rsidRPr="00026E6C" w:rsidRDefault="002B3703" w:rsidP="002F625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26E6C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560" w:type="dxa"/>
          </w:tcPr>
          <w:p w14:paraId="2EFAEDC1" w14:textId="77777777" w:rsidR="002B3703" w:rsidRPr="00026E6C" w:rsidRDefault="002B3703" w:rsidP="002F625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26E6C">
              <w:rPr>
                <w:rFonts w:ascii="TH Sarabun New" w:hAnsi="TH Sarabun New" w:cs="TH Sarabun New"/>
                <w:b/>
                <w:bCs/>
                <w:sz w:val="28"/>
                <w:cs/>
              </w:rPr>
              <w:t>กำหนดแล้วเสร็จ</w:t>
            </w:r>
          </w:p>
        </w:tc>
        <w:tc>
          <w:tcPr>
            <w:tcW w:w="3118" w:type="dxa"/>
          </w:tcPr>
          <w:p w14:paraId="6B7FC9D2" w14:textId="77777777" w:rsidR="002B3703" w:rsidRPr="00026E6C" w:rsidRDefault="002B3703" w:rsidP="002F625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26E6C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ผลการดำเนินงาน</w:t>
            </w:r>
          </w:p>
        </w:tc>
      </w:tr>
      <w:tr w:rsidR="00026E6C" w:rsidRPr="00026E6C" w14:paraId="66E6DD2F" w14:textId="77777777" w:rsidTr="002F6257">
        <w:trPr>
          <w:tblHeader/>
        </w:trPr>
        <w:tc>
          <w:tcPr>
            <w:tcW w:w="14312" w:type="dxa"/>
            <w:gridSpan w:val="5"/>
          </w:tcPr>
          <w:p w14:paraId="47501949" w14:textId="77777777" w:rsidR="002B3703" w:rsidRPr="00026E6C" w:rsidRDefault="002B3703" w:rsidP="002F6257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ตัวชี้วัด </w:t>
            </w:r>
            <w:r w:rsidRPr="00026E6C">
              <w:rPr>
                <w:rFonts w:ascii="TH Sarabun New" w:hAnsi="TH Sarabun New" w:cs="TH Sarabun New"/>
                <w:b/>
                <w:bCs/>
                <w:sz w:val="28"/>
              </w:rPr>
              <w:t xml:space="preserve">7 </w:t>
            </w:r>
            <w:r w:rsidRPr="00026E6C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ประสิทธิภาพการสื่อสาร</w:t>
            </w:r>
          </w:p>
        </w:tc>
      </w:tr>
      <w:tr w:rsidR="00026E6C" w:rsidRPr="00026E6C" w14:paraId="661942EB" w14:textId="77777777" w:rsidTr="002B3703">
        <w:tc>
          <w:tcPr>
            <w:tcW w:w="1851" w:type="dxa"/>
          </w:tcPr>
          <w:p w14:paraId="41C041D8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 มาตรการเผยแพร่ข้อมูลต่อสาธารณะ</w:t>
            </w:r>
          </w:p>
        </w:tc>
        <w:tc>
          <w:tcPr>
            <w:tcW w:w="5941" w:type="dxa"/>
          </w:tcPr>
          <w:p w14:paraId="07AAD948" w14:textId="67C963B6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ขออนุมัติผู้บังคับบัญชาเผยแพร่ข้อมูลต่อสาธารณะบนเว็บไซต์ของ</w:t>
            </w:r>
            <w:r w:rsidR="008D07C3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8D07C3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  <w:p w14:paraId="405E6284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เผยแพร่ข้อมูลข่าวสารของหน่วยงานอย่างน้อยตาม มาตรา 7 แห่งพระราชบัญญัติ ข้อมูลข่าวสารของราชการ พ.ศ. 2540 มาตรา 43 และมาตรา 44 แห่งพระราชกฤษฎีกาว่าด้วยหลักเกณฑ์และ วิธีการ บริหารกิจการบ้านเมืองที่ดี พ.ศ. 2564 และไม่เผยแพร่ข้อมูลตาม มาตรา 14 และ 15 แห่ง พระราชบัญญัติข้อมูลข่าวสารของราชการ พ.ศ. 2540</w:t>
            </w:r>
          </w:p>
          <w:p w14:paraId="7FF6471A" w14:textId="6D4FFB9C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026E6C">
              <w:rPr>
                <w:rFonts w:ascii="TH Sarabun New" w:hAnsi="TH Sarabun New" w:cs="TH Sarabun New"/>
                <w:sz w:val="28"/>
              </w:rPr>
              <w:t>.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ปรับปรุงและพัฒนาเว็บไซต์ของหน่วยงานให้มีความทันสมัย เป็นปัจจุบัน </w:t>
            </w:r>
            <w:r w:rsidR="00D93051" w:rsidRPr="00026E6C">
              <w:rPr>
                <w:rFonts w:ascii="TH Sarabun New" w:hAnsi="TH Sarabun New" w:cs="TH Sarabun New"/>
                <w:sz w:val="28"/>
                <w:cs/>
              </w:rPr>
              <w:br/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โดยคำนึงถึง ความเหมาะสมกับสถานการณ์ และความพร้อมของบุคลากร/ทรัพยากรในหน่วยงาน</w:t>
            </w:r>
          </w:p>
          <w:p w14:paraId="2612B8E4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4</w:t>
            </w:r>
            <w:r w:rsidRPr="00026E6C">
              <w:rPr>
                <w:rFonts w:ascii="TH Sarabun New" w:hAnsi="TH Sarabun New" w:cs="TH Sarabun New"/>
                <w:sz w:val="28"/>
              </w:rPr>
              <w:t>.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เผยแพร่ข้อมูลข่าวสารตามแนวทางการประเมินคุณธรรมและความโปร่งใสในการ ดำเนินงานของหน่วยงานภาครัฐ</w:t>
            </w:r>
          </w:p>
          <w:p w14:paraId="374BD3D4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1.5 ให้ความสำคัญกับการคุ้มครองข้อมูลส่วนบุคคล การรักษาความมั่นคงปลอดภัยบนเว็บไซต์ (ความปลอดภัยไซเบอร์)</w:t>
            </w:r>
          </w:p>
        </w:tc>
        <w:tc>
          <w:tcPr>
            <w:tcW w:w="1842" w:type="dxa"/>
          </w:tcPr>
          <w:p w14:paraId="730A2D0D" w14:textId="30F8C51B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ผู้รับผิดชอบหลัก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กลุ่ม</w:t>
            </w:r>
          </w:p>
          <w:p w14:paraId="686F3F09" w14:textId="648FDBB3" w:rsidR="002B3703" w:rsidRPr="00026E6C" w:rsidRDefault="002B3703" w:rsidP="002F6257">
            <w:pPr>
              <w:rPr>
                <w:rFonts w:ascii="TH Sarabun New" w:hAnsi="TH Sarabun New" w:cs="TH Sarabun New" w:hint="cs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หน่วยสนับสนุน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บุคลากรใน</w:t>
            </w:r>
            <w:r w:rsidR="008D07C3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8D07C3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</w:tc>
        <w:tc>
          <w:tcPr>
            <w:tcW w:w="1560" w:type="dxa"/>
          </w:tcPr>
          <w:p w14:paraId="0ED22B18" w14:textId="316EFBEC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ตุลาคม </w:t>
            </w:r>
            <w:r w:rsidRPr="00026E6C">
              <w:rPr>
                <w:rFonts w:ascii="TH Sarabun New" w:hAnsi="TH Sarabun New" w:cs="TH Sarabun New"/>
                <w:sz w:val="28"/>
              </w:rPr>
              <w:t>256</w:t>
            </w:r>
            <w:r w:rsidR="00CC13B1" w:rsidRPr="00026E6C">
              <w:rPr>
                <w:rFonts w:ascii="TH Sarabun New" w:hAnsi="TH Sarabun New" w:cs="TH Sarabun New"/>
                <w:sz w:val="28"/>
              </w:rPr>
              <w:t>6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 –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กันยายน </w:t>
            </w:r>
            <w:r w:rsidRPr="00026E6C">
              <w:rPr>
                <w:rFonts w:ascii="TH Sarabun New" w:hAnsi="TH Sarabun New" w:cs="TH Sarabun New"/>
                <w:sz w:val="28"/>
              </w:rPr>
              <w:t>256</w:t>
            </w:r>
            <w:r w:rsidR="00CC13B1" w:rsidRPr="00026E6C">
              <w:rPr>
                <w:rFonts w:ascii="TH Sarabun New" w:hAnsi="TH Sarabun New" w:cs="TH Sarabun New"/>
                <w:sz w:val="28"/>
              </w:rPr>
              <w:t>7</w:t>
            </w:r>
          </w:p>
        </w:tc>
        <w:tc>
          <w:tcPr>
            <w:tcW w:w="3118" w:type="dxa"/>
          </w:tcPr>
          <w:p w14:paraId="2FCBDDA2" w14:textId="28C6DF81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1. ข้อมูลที่เผยแพร่ผ่านทางหน้าเว็บไซต์มีความถูกต้อง สมบูรณ์ </w:t>
            </w:r>
            <w:r w:rsidR="008D07C3" w:rsidRPr="00026E6C">
              <w:rPr>
                <w:rFonts w:ascii="TH SarabunPSK" w:hAnsi="TH SarabunPSK" w:cs="TH SarabunPSK"/>
                <w:sz w:val="32"/>
                <w:szCs w:val="32"/>
              </w:rPr>
              <w:t>https://mkp.thai.ac</w:t>
            </w:r>
          </w:p>
          <w:p w14:paraId="3B02663F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2. ข้อมูลมีความทันสมัยและเป็นปัจจุบัน</w:t>
            </w:r>
          </w:p>
        </w:tc>
      </w:tr>
      <w:tr w:rsidR="00026E6C" w:rsidRPr="00026E6C" w14:paraId="4461809B" w14:textId="77777777" w:rsidTr="002B3703">
        <w:tc>
          <w:tcPr>
            <w:tcW w:w="1851" w:type="dxa"/>
          </w:tcPr>
          <w:p w14:paraId="72292EE0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มาตรการผู้มีส่วนได้ส่วนเสีย มีส่วนร่วม</w:t>
            </w:r>
          </w:p>
        </w:tc>
        <w:tc>
          <w:tcPr>
            <w:tcW w:w="5941" w:type="dxa"/>
          </w:tcPr>
          <w:p w14:paraId="30F82ABB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 วิเคราะห์ผลการดำเนินงานและข้อเสนอแนะจากการดำเนินงานในรอบปีที่ผ่านมา ในประเด็นความสอดคล้องกับภารกิจหรือยุทธศาสตร์รวมถึงความเกี่ยวข้องของประชาชนหรือผู้มีส่วนได้ส่วนเสีย</w:t>
            </w:r>
          </w:p>
          <w:p w14:paraId="3B8C1C61" w14:textId="3A9B24BB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2. เผยแพร่ข้อมูลข่าวสารของโครงการในช่องทางที่หลากหลาย เช่น ติดประกาศลง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website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สื่อสังคมออนไลน์ หรือวารสาร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เป็นต้น</w:t>
            </w:r>
          </w:p>
          <w:p w14:paraId="092983EB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>3. รับฟังความคิดเห็นของประชาชนและผู้ส่วนได้ส่วนเสียเพื่อให้ได้มาซึ่งข้อมูล ข้อเท็จจริง และความคิดเห็นประกอบการตัดสินใจ</w:t>
            </w:r>
          </w:p>
          <w:p w14:paraId="18B67736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4. เปิดโอกาสให้ประชาชนและผู้มีส่วนได้ส่วนเสียได้เข้ามามีส่วนร่วมในการปฏิบัติงานไม่ว่าจะเป็นลักษณะการเข้าร่วมในการจัดทาแผนงบประมาณ หรือการดำเนินงานในด้านต่าง ๆ</w:t>
            </w:r>
          </w:p>
        </w:tc>
        <w:tc>
          <w:tcPr>
            <w:tcW w:w="1842" w:type="dxa"/>
          </w:tcPr>
          <w:p w14:paraId="173DEF02" w14:textId="77777777" w:rsidR="00705F46" w:rsidRPr="00026E6C" w:rsidRDefault="00705F46" w:rsidP="00705F46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 xml:space="preserve">ผู้รับผิดชอบหลัก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กลุ่ม</w:t>
            </w:r>
          </w:p>
          <w:p w14:paraId="6DD5F8C7" w14:textId="4BAEF899" w:rsidR="002B3703" w:rsidRPr="00026E6C" w:rsidRDefault="00705F46" w:rsidP="00705F46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หน่วยสนับสนุน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บุคลากรใน</w:t>
            </w:r>
            <w:r w:rsidR="008D07C3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8D07C3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</w:tc>
        <w:tc>
          <w:tcPr>
            <w:tcW w:w="1560" w:type="dxa"/>
          </w:tcPr>
          <w:p w14:paraId="44B5D00C" w14:textId="5757EC78" w:rsidR="002B3703" w:rsidRPr="00026E6C" w:rsidRDefault="00CC13B1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ตุลาคม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2566 –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กันยายน </w:t>
            </w:r>
            <w:r w:rsidRPr="00026E6C">
              <w:rPr>
                <w:rFonts w:ascii="TH Sarabun New" w:hAnsi="TH Sarabun New" w:cs="TH Sarabun New"/>
                <w:sz w:val="28"/>
              </w:rPr>
              <w:t>2567</w:t>
            </w:r>
          </w:p>
        </w:tc>
        <w:tc>
          <w:tcPr>
            <w:tcW w:w="3118" w:type="dxa"/>
          </w:tcPr>
          <w:p w14:paraId="0DFB299D" w14:textId="77777777" w:rsidR="002B3703" w:rsidRPr="00026E6C" w:rsidRDefault="002B3703" w:rsidP="002F6257">
            <w:pPr>
              <w:tabs>
                <w:tab w:val="left" w:pos="993"/>
              </w:tabs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 จัดทำประกาศมาตรการให้ผู้มีส่วนได้ส่วนเสียมีส่วนร่วม</w:t>
            </w:r>
          </w:p>
          <w:p w14:paraId="777829EC" w14:textId="705E6104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2. เผยแพร่ข้อมูลข่าวสาร กิจกรรมต่างๆ ของ</w:t>
            </w:r>
            <w:r w:rsidR="008D07C3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8D07C3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และกิจกรรมของโรงเรียนผ่านทางหน้า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 xml:space="preserve">เว็บไซต์ และ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Facebook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ประชาสัมพันธ์ </w:t>
            </w:r>
            <w:r w:rsidR="00860886" w:rsidRPr="00026E6C">
              <w:rPr>
                <w:rFonts w:ascii="TH Sarabun New" w:hAnsi="TH Sarabun New" w:cs="TH Sarabun New"/>
                <w:sz w:val="28"/>
                <w:cs/>
              </w:rPr>
              <w:br/>
            </w:r>
            <w:r w:rsidR="003A725D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3A725D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  <w:p w14:paraId="57ED4449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3. มีช่องทางรับเรื่อง ข้อเสนอแนะ หรือซักถาม ผ่านทางหน้าเว็บไซต์</w:t>
            </w:r>
          </w:p>
        </w:tc>
      </w:tr>
      <w:tr w:rsidR="00026E6C" w:rsidRPr="00026E6C" w14:paraId="560C7C20" w14:textId="77777777" w:rsidTr="002B3703">
        <w:tc>
          <w:tcPr>
            <w:tcW w:w="1851" w:type="dxa"/>
          </w:tcPr>
          <w:p w14:paraId="6B8F9D36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>3.มาตรการและแนวปฏิบัติในการจัดการเรื่องร้องเรียนการทุจริต</w:t>
            </w:r>
          </w:p>
        </w:tc>
        <w:tc>
          <w:tcPr>
            <w:tcW w:w="5941" w:type="dxa"/>
          </w:tcPr>
          <w:p w14:paraId="7F8F17D3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 หลักเกณฑ์การร้องเรียน</w:t>
            </w:r>
          </w:p>
          <w:p w14:paraId="2FCB30B3" w14:textId="77777777" w:rsidR="003A725D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1.1 เรื่องที่จะนำมาร้องเรียนต้องเป็นเรื่องที่ผู้ร้องได้รับความเดือดร้อนหรือ เสียหาย อันเนื่องมาจาก เจ้าหน้าที่ของ</w:t>
            </w:r>
            <w:r w:rsidR="003A725D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3A725D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  <w:p w14:paraId="0E1F98D3" w14:textId="34D9052B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1.2 เรื่องที่ร้องเรียนต้องเป็นเรื่องจริงที่มีมูล มิใช่ลักษณะกระแสข่าวที่สร้างความ เสียหายแก่บุคคล ที่ขาดหลักฐานแวดล้อมที่ปรากฏชัดแจ้ง ตลอดจนขาดพยานบุคคลแน่นอน ข้อร้องเรียนให้ใช้ถ้อยค</w:t>
            </w:r>
            <w:r w:rsidR="003A725D" w:rsidRPr="00026E6C">
              <w:rPr>
                <w:rFonts w:ascii="TH Sarabun New" w:hAnsi="TH Sarabun New" w:cs="TH Sarabun New" w:hint="cs"/>
                <w:sz w:val="28"/>
                <w:cs/>
              </w:rPr>
              <w:t>ำ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สุภาพและต้องระบุข้อมูล</w:t>
            </w:r>
            <w:r w:rsidRPr="00026E6C">
              <w:rPr>
                <w:rFonts w:ascii="TH Sarabun New" w:hAnsi="TH Sarabun New" w:cs="TH Sarabun New" w:hint="cs"/>
                <w:sz w:val="28"/>
                <w:cs/>
              </w:rPr>
              <w:t>ครบถ้วน</w:t>
            </w:r>
          </w:p>
          <w:p w14:paraId="6D36A121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1.3 กรณีการร้องเรียนที่มีลักษณะเป็นบัตรสนเท่ห์ จะรับพิจารณาเฉพาะรายที่ระบุ หลักฐาน กรณีแวดล้อมปรากฏชัดแจ้ง ตลอดจนชี้พยานบุคคลแน่นอนเท่านั้น เรื่องร้องเรียนที่อาจไม่รับพิจารณา</w:t>
            </w:r>
          </w:p>
        </w:tc>
        <w:tc>
          <w:tcPr>
            <w:tcW w:w="1842" w:type="dxa"/>
          </w:tcPr>
          <w:p w14:paraId="32471ABF" w14:textId="77777777" w:rsidR="00705F46" w:rsidRPr="00026E6C" w:rsidRDefault="00705F46" w:rsidP="00705F46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ผู้รับผิดชอบหลัก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กลุ่ม</w:t>
            </w:r>
          </w:p>
          <w:p w14:paraId="63D05DF5" w14:textId="218EAFD3" w:rsidR="002B3703" w:rsidRPr="00026E6C" w:rsidRDefault="00705F46" w:rsidP="00705F46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หน่วยสนับสนุน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บุคลากรใน</w:t>
            </w:r>
            <w:r w:rsidR="003A725D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3A725D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</w:tc>
        <w:tc>
          <w:tcPr>
            <w:tcW w:w="1560" w:type="dxa"/>
          </w:tcPr>
          <w:p w14:paraId="4BB15A4B" w14:textId="1DCDD77C" w:rsidR="002B3703" w:rsidRPr="00026E6C" w:rsidRDefault="00CC13B1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ตุลาคม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2566 –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กันยายน </w:t>
            </w:r>
            <w:r w:rsidRPr="00026E6C">
              <w:rPr>
                <w:rFonts w:ascii="TH Sarabun New" w:hAnsi="TH Sarabun New" w:cs="TH Sarabun New"/>
                <w:sz w:val="28"/>
              </w:rPr>
              <w:t>2567</w:t>
            </w:r>
          </w:p>
        </w:tc>
        <w:tc>
          <w:tcPr>
            <w:tcW w:w="3118" w:type="dxa"/>
          </w:tcPr>
          <w:p w14:paraId="6DE1C45D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 จัดทำคู่มือ /ประกาศมาตรการและแนวปฏิบัติในการจัดการเรื่องร้องเรียนการทุจริต</w:t>
            </w:r>
          </w:p>
          <w:p w14:paraId="09370AD1" w14:textId="0B7A3163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2. กำหนดช่องทางรับเรื่องร้องเรียนหน้าเว็บไซต์</w:t>
            </w:r>
            <w:r w:rsidR="003A725D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3A725D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  <w:p w14:paraId="1FA69E1D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026E6C" w:rsidRPr="00026E6C" w14:paraId="606D35FA" w14:textId="77777777" w:rsidTr="002B3703">
        <w:tc>
          <w:tcPr>
            <w:tcW w:w="1851" w:type="dxa"/>
          </w:tcPr>
          <w:p w14:paraId="3802BD4E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4 มาตรการตรวจสอบการปฏิบัติงานของเจ้าหน้าที่ตามคู่มือหรือมาตรฐานการปฏิบัติงาน       </w:t>
            </w:r>
          </w:p>
        </w:tc>
        <w:tc>
          <w:tcPr>
            <w:tcW w:w="5941" w:type="dxa"/>
          </w:tcPr>
          <w:p w14:paraId="5C251F78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จัดท</w:t>
            </w:r>
            <w:r w:rsidRPr="00026E6C">
              <w:rPr>
                <w:rFonts w:ascii="TH Sarabun New" w:hAnsi="TH Sarabun New" w:cs="TH Sarabun New"/>
                <w:sz w:val="28"/>
              </w:rPr>
              <w:t>ำ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ประกาศมาตรการตรวจสอบการปฏิบัติงานของเจ้าหน้าที่ตามคู่มือหรือมาตรฐานการปฏิบัติงาน</w:t>
            </w:r>
          </w:p>
          <w:p w14:paraId="17351909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 ให้มีการปฏิบัติงานตามคู่มือ หรือมาตรฐานการปฏิบัติงานตามภารกิจหลัก โดยจัดทำคู่มือหรือมาตรฐานการปฏิบัติงานตามภารกิจหลักเป็นรายบุคคล</w:t>
            </w:r>
          </w:p>
          <w:p w14:paraId="6B0E2AF6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>2. ให้มีการแสดงขั้นตอนการปฏิบัติงานตามคู่มือหรือมาตรฐานการปฏิบัติงานตามภารกิจหลัก และระยะเวลาที่ใช้ในการดำเนินงานให้ผู้รับบริการหรือผู้มีส่วนได้ส่วนเสียทราบอย่างชัดเจน</w:t>
            </w:r>
          </w:p>
          <w:p w14:paraId="1992FE27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3. ให้ข้าราชการ ลูกจ้างประจำพนักงาน และลูกจ้าง ปฏิบัติหน้าที่ตามระเบียบ ขั้นตอนอย่างเคร่งครัด</w:t>
            </w:r>
          </w:p>
          <w:p w14:paraId="372CEF77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4. ให้ข้าราชการ ลูกจ้างประจำพนักงาน และลูกจ้าง ปฏิบัติหน้าที่โดยยึดหลักความเป็นธรรม ไม่เลือกปฏิบัติ</w:t>
            </w:r>
          </w:p>
          <w:p w14:paraId="51EB8524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5. ให้มีการใช้จ่ายงบประมาณด้วยความจำเป็น คุ้มค่า โปร่งใส ตรวจสอบได้</w:t>
            </w:r>
          </w:p>
          <w:p w14:paraId="535F98E8" w14:textId="77777777" w:rsidR="002B3703" w:rsidRPr="00026E6C" w:rsidRDefault="002B3703" w:rsidP="002F6257">
            <w:pPr>
              <w:pStyle w:val="a7"/>
              <w:tabs>
                <w:tab w:val="left" w:pos="993"/>
              </w:tabs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6. ให้ผู้อำนวยการกลุ่ม / หน่วย ตรวจสอบการปฏิบัติงานของเจ้าหน้าที่ ให้เป็นไปตามคู่มือหรือมาตรฐานการปฏิบัติงาน ตรงตามกาหนดเวลา</w:t>
            </w:r>
          </w:p>
          <w:p w14:paraId="1579EC87" w14:textId="68238099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7. ให้รายงานผลการปฏิบัติงานตามคู่มือหรือมาตรฐานการปฏิบัติงาน ให้ผู้อ</w:t>
            </w:r>
            <w:r w:rsidRPr="00026E6C">
              <w:rPr>
                <w:rFonts w:ascii="TH Sarabun New" w:hAnsi="TH Sarabun New" w:cs="TH Sarabun New" w:hint="cs"/>
                <w:sz w:val="28"/>
                <w:cs/>
              </w:rPr>
              <w:t>ำ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นวยการ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ทราบ ทุกสิ้นงบประมาณ</w:t>
            </w:r>
          </w:p>
        </w:tc>
        <w:tc>
          <w:tcPr>
            <w:tcW w:w="1842" w:type="dxa"/>
          </w:tcPr>
          <w:p w14:paraId="0B934897" w14:textId="77777777" w:rsidR="00705F46" w:rsidRPr="00026E6C" w:rsidRDefault="00705F46" w:rsidP="00705F46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 xml:space="preserve">ผู้รับผิดชอบหลัก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กลุ่ม</w:t>
            </w:r>
          </w:p>
          <w:p w14:paraId="0173AE45" w14:textId="7DE49D39" w:rsidR="002B3703" w:rsidRPr="00026E6C" w:rsidRDefault="00705F46" w:rsidP="00705F46">
            <w:pPr>
              <w:pStyle w:val="a7"/>
              <w:tabs>
                <w:tab w:val="left" w:pos="993"/>
              </w:tabs>
              <w:ind w:left="0"/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หน่วยสนับสนุน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บุคลากรใน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</w:tc>
        <w:tc>
          <w:tcPr>
            <w:tcW w:w="1560" w:type="dxa"/>
          </w:tcPr>
          <w:p w14:paraId="4DF13B85" w14:textId="646F5BDB" w:rsidR="002B3703" w:rsidRPr="00026E6C" w:rsidRDefault="00CC13B1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ตุลาคม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2566 –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กันยายน </w:t>
            </w:r>
            <w:r w:rsidRPr="00026E6C">
              <w:rPr>
                <w:rFonts w:ascii="TH Sarabun New" w:hAnsi="TH Sarabun New" w:cs="TH Sarabun New"/>
                <w:sz w:val="28"/>
              </w:rPr>
              <w:t>2567</w:t>
            </w:r>
          </w:p>
        </w:tc>
        <w:tc>
          <w:tcPr>
            <w:tcW w:w="3118" w:type="dxa"/>
          </w:tcPr>
          <w:p w14:paraId="3A854ED6" w14:textId="77777777" w:rsidR="002B3703" w:rsidRPr="00026E6C" w:rsidRDefault="002B3703" w:rsidP="002F6257">
            <w:pPr>
              <w:tabs>
                <w:tab w:val="left" w:pos="993"/>
              </w:tabs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บุคลากรในสำนักงานจัดทำคู่มือการปฏิบัติงานตามที่ได้รับมอบหมาย</w:t>
            </w:r>
          </w:p>
          <w:p w14:paraId="272E2DCD" w14:textId="77777777" w:rsidR="002B3703" w:rsidRPr="00026E6C" w:rsidRDefault="002B3703" w:rsidP="002F6257">
            <w:pPr>
              <w:tabs>
                <w:tab w:val="left" w:pos="993"/>
              </w:tabs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ดำเนินการให้เป็นไปตามขั้นตอน</w:t>
            </w:r>
          </w:p>
          <w:p w14:paraId="319FE4F2" w14:textId="77777777" w:rsidR="002B3703" w:rsidRPr="00026E6C" w:rsidRDefault="002B3703" w:rsidP="002F6257">
            <w:pPr>
              <w:tabs>
                <w:tab w:val="left" w:pos="993"/>
              </w:tabs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ผอ.กลุ่ม/หน่วย กำกับดูแล</w:t>
            </w:r>
          </w:p>
          <w:p w14:paraId="5E1ED8BA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026E6C" w:rsidRPr="00026E6C" w14:paraId="09922879" w14:textId="77777777" w:rsidTr="002B3703">
        <w:tc>
          <w:tcPr>
            <w:tcW w:w="1851" w:type="dxa"/>
          </w:tcPr>
          <w:p w14:paraId="58BCB2ED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5 มาตรการส่งเสริมความโปร่งใสในการจัดซื้อจัดจ้าง  </w:t>
            </w:r>
          </w:p>
        </w:tc>
        <w:tc>
          <w:tcPr>
            <w:tcW w:w="5941" w:type="dxa"/>
          </w:tcPr>
          <w:p w14:paraId="5A2918A5" w14:textId="443BBB69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ให้ฝ่ายพัสดุและทรัพย์สินของ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จัดทำแผนการจัดซื้อจัดจ้างประจำปี แล้วประกาศเผยแพร่ในระบบเครือข่ายสารสนเทศของกรมบัญชีกลางของหน่วยงาน และปิดประกาศโดยเปิดเผย ณ สถานที่ปิดประกาศของหน่วยงานภายใน </w:t>
            </w:r>
            <w:r w:rsidRPr="00026E6C">
              <w:rPr>
                <w:rFonts w:ascii="TH Sarabun New" w:hAnsi="TH Sarabun New" w:cs="TH Sarabun New"/>
                <w:sz w:val="28"/>
              </w:rPr>
              <w:t>30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วันทาการ หลังจาก ได้รับความเห็นชอบวงเงินงบประมาณที่จะใช้ในการจัดซื้อจัดจ้างของหน่วยงานที่เกี่ยวข้องหรือผู้มีอานาจในการ พิจารณางบประมาณ</w:t>
            </w:r>
          </w:p>
          <w:p w14:paraId="75A35704" w14:textId="0BB37DA2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ให้ฝ่ายพัสดุและทรัพย์สินของ</w:t>
            </w:r>
            <w:r w:rsidR="00EC4F21" w:rsidRPr="00026E6C">
              <w:rPr>
                <w:rFonts w:ascii="TH Sarabun New" w:hAnsi="TH Sarabun New" w:cs="TH Sarabun New"/>
                <w:sz w:val="28"/>
                <w:cs/>
              </w:rPr>
              <w:t>สถานศึกษา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มัธยมศึกษาสุรินทร์จัดให้มีการบันทึกสรุปรายงานการจัดซื้อจัดจ้าง พร้อมทั้งเอกสารประกอบ ภายใน ๗ วันทำ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>การ หลังจากการ เสร็จสิ้นกระบวนการจัดซื้อจัดจ้างในแต่ละโครงการ และจัดเก็บไว้อย่างเป็นระบบ เพื่อประโยชน์ในการ ตรวจสอบข้อมูลเมื่อมีการร้องขอตามรายการ ดังต่อไปนี้</w:t>
            </w:r>
          </w:p>
          <w:p w14:paraId="164E35EF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2.1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รายการขอซื้อหรือขอจ้าง</w:t>
            </w:r>
          </w:p>
          <w:p w14:paraId="5177C081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2.2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เอกสารเกี่ยวกับการรับฟังความคิดเห็นร่างขอบเขตของงานหรือรายละเอียด คุณลักษณะพิเศษเฉพาะของพัสดุที่จะซื้อหรือจ้าง และผลการพิจารณาในครั้งนั้น (ถ้ามี)</w:t>
            </w:r>
          </w:p>
          <w:p w14:paraId="7A20F4EB" w14:textId="72391358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2.3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ประกาศเชิญชวนและเอกสารเชิญชวน หรือหนังสือเชิญชวนและเอกสารที่เกี่ยวข้อ</w:t>
            </w:r>
            <w:r w:rsidRPr="00026E6C">
              <w:rPr>
                <w:rFonts w:ascii="TH Sarabun New" w:hAnsi="TH Sarabun New" w:cs="TH Sarabun New" w:hint="cs"/>
                <w:sz w:val="28"/>
                <w:cs/>
              </w:rPr>
              <w:t>ง</w:t>
            </w:r>
          </w:p>
          <w:p w14:paraId="5D60D654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2.4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ข้อเสนอที่ผู้ยื่นข้อเสนอทุกราย</w:t>
            </w:r>
          </w:p>
          <w:p w14:paraId="670B3133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2.5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บันทึกรายการผลการพิจารณาคัดเลือกเสนอ</w:t>
            </w:r>
          </w:p>
          <w:p w14:paraId="336B65D1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2.6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ประกาศพิจารณาคัดเลือกผู้ชนะการจัดซื้อจัดจ้างหรือผู้ที่ได้รับการคัดเลือก</w:t>
            </w:r>
          </w:p>
          <w:p w14:paraId="3A2DD92B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2.7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สัญญาหรือข้อตกลงเป็นหนังสือ รวมทั้งการแก้ไขสัญญาหรือข้อตกลงเป็นหนังสือ (ถ้ามี)</w:t>
            </w:r>
          </w:p>
          <w:p w14:paraId="0BF12316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2.8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บันทึกรายงานผลการตรวจรับพัสดุ</w:t>
            </w:r>
          </w:p>
          <w:p w14:paraId="3CDBBC03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ให้จัดทำคู่มือ แนวทางปฏิบัติเกี่ยวกับกระบวนการจัดซื้อจัดจ้าง และประชุมชี้แจงสร้างการรับรู้และความเข้าใจที่ถูกต้องให้กับบุคลากรของหน่วยงานภายในที่เกี่ยวข้อง</w:t>
            </w:r>
          </w:p>
          <w:p w14:paraId="54C8A1B2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4.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ห้ามมิให้ผู้ที่มีหน้าที่ดำเนินการเกี่ยวกับการจัดซื้อจัดจ้างของหน่วยงาน มีส่วนได้ส่วนเสียกับ ผู้ยื่นข้อเสนอหรือคู่สัญญาในงานนั้น ทั้งนี้ การมีส่วนได้ส่วนเสียในเรื่องการพิจารณาให้เป็นไปตามกฎหมายว่า ด้วยวิธีปฏิบัติราชการทางปกครอง</w:t>
            </w:r>
          </w:p>
          <w:p w14:paraId="2FF00501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lastRenderedPageBreak/>
              <w:t xml:space="preserve">5.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ห้ามมิให้บุคลากรในหน่วยงานใช้อ</w:t>
            </w:r>
            <w:r w:rsidRPr="00026E6C">
              <w:rPr>
                <w:rFonts w:ascii="TH Sarabun New" w:hAnsi="TH Sarabun New" w:cs="TH Sarabun New" w:hint="cs"/>
                <w:sz w:val="28"/>
                <w:cs/>
              </w:rPr>
              <w:t>ำ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นาจในตาแหน</w:t>
            </w:r>
            <w:proofErr w:type="spellStart"/>
            <w:r w:rsidRPr="00026E6C">
              <w:rPr>
                <w:rFonts w:ascii="TH Sarabun New" w:hAnsi="TH Sarabun New" w:cs="TH Sarabun New"/>
                <w:sz w:val="28"/>
                <w:cs/>
              </w:rPr>
              <w:t>่ง</w:t>
            </w:r>
            <w:proofErr w:type="spellEnd"/>
            <w:r w:rsidRPr="00026E6C">
              <w:rPr>
                <w:rFonts w:ascii="TH Sarabun New" w:hAnsi="TH Sarabun New" w:cs="TH Sarabun New"/>
                <w:sz w:val="28"/>
                <w:cs/>
              </w:rPr>
              <w:t>หน้าที่ดำเนินงานโครงการที่เอื้อ ผลประโยชน์กับตนเองหรือผู้อื่น ทั้งที่เกี่ยวกับตัวเงิน หรือทรัพย์สิน และผลประโยชน์อื่น ๆ ที่ไม่ใช่รูปตัวเงิน หรือทรัพย์สิน</w:t>
            </w:r>
          </w:p>
          <w:p w14:paraId="25FCBAF3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6.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ให้มีช่องทางการร้องเรียนในการแจ้งปัญหาการทุจริตของเจ้าหน้าที่ให้ผู้ติดต่อขอรับบริการ สามารถร้องเรียนได้ผ่านช่องทาง ดังนี้</w:t>
            </w:r>
          </w:p>
          <w:p w14:paraId="6B9CCFF8" w14:textId="4BAADAB0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6.1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ยื่นคำร้องด้วยตนเอง ณ 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  <w:p w14:paraId="79E3592C" w14:textId="1E78082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>6.2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 ทางจดหมายไปรษณีย์ โดยจ่าหน้าซองถึง "ผู้อำนวยการ</w:t>
            </w:r>
            <w:r w:rsidR="00EC4F21" w:rsidRPr="00026E6C">
              <w:rPr>
                <w:rFonts w:ascii="TH Sarabun New" w:hAnsi="TH Sarabun New" w:cs="TH Sarabun New"/>
                <w:sz w:val="28"/>
                <w:cs/>
              </w:rPr>
              <w:t>สถานศึกษา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มัธยมศึกษาสุรินทร์</w:t>
            </w:r>
          </w:p>
          <w:p w14:paraId="21E0E565" w14:textId="4C9A65E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6.3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ทางเว็บไซต์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หัวข้อ "แจ้งข้อร้องเรียน"</w:t>
            </w:r>
          </w:p>
        </w:tc>
        <w:tc>
          <w:tcPr>
            <w:tcW w:w="1842" w:type="dxa"/>
          </w:tcPr>
          <w:p w14:paraId="709E26D3" w14:textId="77777777" w:rsidR="00705F46" w:rsidRPr="00026E6C" w:rsidRDefault="00705F46" w:rsidP="00705F46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 xml:space="preserve">ผู้รับผิดชอบหลัก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กลุ่ม</w:t>
            </w:r>
          </w:p>
          <w:p w14:paraId="18C312CE" w14:textId="61F57CBF" w:rsidR="002B3703" w:rsidRPr="00026E6C" w:rsidRDefault="00705F46" w:rsidP="00705F46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หน่วยสนับสนุน 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: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บุคลากรใน</w:t>
            </w:r>
            <w:r w:rsidRPr="00026E6C">
              <w:rPr>
                <w:rFonts w:ascii="TH Sarabun New" w:hAnsi="TH Sarabun New" w:cs="TH Sarabun New" w:hint="cs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</w:tc>
        <w:tc>
          <w:tcPr>
            <w:tcW w:w="1560" w:type="dxa"/>
          </w:tcPr>
          <w:p w14:paraId="0EB53258" w14:textId="64192B89" w:rsidR="002B3703" w:rsidRPr="00026E6C" w:rsidRDefault="00CC13B1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ตุลาคม </w:t>
            </w:r>
            <w:r w:rsidRPr="00026E6C">
              <w:rPr>
                <w:rFonts w:ascii="TH Sarabun New" w:hAnsi="TH Sarabun New" w:cs="TH Sarabun New"/>
                <w:sz w:val="28"/>
              </w:rPr>
              <w:t>256</w:t>
            </w:r>
            <w:r w:rsidR="004A1F5B" w:rsidRPr="00026E6C">
              <w:rPr>
                <w:rFonts w:ascii="TH Sarabun New" w:hAnsi="TH Sarabun New" w:cs="TH Sarabun New"/>
                <w:sz w:val="28"/>
              </w:rPr>
              <w:t>6</w:t>
            </w:r>
            <w:r w:rsidRPr="00026E6C">
              <w:rPr>
                <w:rFonts w:ascii="TH Sarabun New" w:hAnsi="TH Sarabun New" w:cs="TH Sarabun New"/>
                <w:sz w:val="28"/>
              </w:rPr>
              <w:t xml:space="preserve"> –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กันยายน </w:t>
            </w:r>
            <w:r w:rsidRPr="00026E6C">
              <w:rPr>
                <w:rFonts w:ascii="TH Sarabun New" w:hAnsi="TH Sarabun New" w:cs="TH Sarabun New"/>
                <w:sz w:val="28"/>
              </w:rPr>
              <w:t>256</w:t>
            </w:r>
            <w:r w:rsidR="004A1F5B" w:rsidRPr="00026E6C">
              <w:rPr>
                <w:rFonts w:ascii="TH Sarabun New" w:hAnsi="TH Sarabun New" w:cs="TH Sarabun New"/>
                <w:sz w:val="28"/>
              </w:rPr>
              <w:t>7</w:t>
            </w:r>
          </w:p>
        </w:tc>
        <w:tc>
          <w:tcPr>
            <w:tcW w:w="3118" w:type="dxa"/>
          </w:tcPr>
          <w:p w14:paraId="585914B6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1. จัดทำประกาศมาตรการส่งเสริมความโปร่งใสในการจัดซื้อจัดจ้าง</w:t>
            </w:r>
          </w:p>
          <w:p w14:paraId="6C7C738A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2.เผยแพร่ข้อมูลอย่างเป็นระบบเกี่ยวกับการจัดซื้อจัดจ้าง เพื่อให้สาธารณชนสามารถตรวจสอบข้อมูล การจัดซื้อจัดจ้างได้ โดยมีองค์ประกอบ ชื่อโครงการงบประมาณ ผู้ซื้อซอง ผู้ยื่นซอง 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br/>
              <w:t>ผู้ได้รับการคัดเลือก</w:t>
            </w:r>
          </w:p>
          <w:p w14:paraId="7D6964C6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>3. จัดทำคู่มือ แนวทางปฏิบัติเกี่ยวกับกระบวนการจัดซื้อจัดจ้าง และประชุมชี้แจงสร้างการรับรู้ และความเข้าใจที่ถูกต้องให้กับบุคลากรของหน่วยงานภายในที่เกี่ยวข้อง</w:t>
            </w:r>
          </w:p>
          <w:p w14:paraId="4F4BF2A5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4. กำหนดแนวทางการตรวจสอบถึงความเกี่ยวข้องระหว่างเจ้าหน้าที่ที่เกี่ยวข้องกับการจัดซื้อ</w:t>
            </w:r>
          </w:p>
          <w:p w14:paraId="2FA88161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จัดจ้าง และผู้เสนองานเพื่</w:t>
            </w:r>
            <w:r w:rsidRPr="00026E6C">
              <w:rPr>
                <w:rFonts w:ascii="TH Sarabun New" w:hAnsi="TH Sarabun New" w:cs="TH Sarabun New" w:hint="cs"/>
                <w:sz w:val="28"/>
                <w:cs/>
              </w:rPr>
              <w:t>อ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ป้องกันผลประโยชน์ทับซ้อน หรือการขัดกันระหว่างผลประโยชน์ส่วนตนกับผลประโยชน์ ส่วนรวม</w:t>
            </w:r>
          </w:p>
          <w:p w14:paraId="6E782D1E" w14:textId="77777777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5. เปิดเผยข้อมูลการจัดซื้อจัดจ้าง หลักเกณฑ์ในการพิจารณาคัดเลือก วิธีการคำนวณราคากลางคุณสมบัติเบื้องต้นในการซื้อหรือจ้าง และผลการจัดซื้อจัดจ้างแต่ละโครงการให้สารธารณชนรับทราบผ่านทาง เว็บไซต์และสื่ออื่นๆ</w:t>
            </w:r>
          </w:p>
          <w:p w14:paraId="1367D1A9" w14:textId="76C263F1" w:rsidR="002B3703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6. มีช่องทางให้ประชาชนเข้าถึงข้อมูลของหน่วยงาน และช่องทางการ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lastRenderedPageBreak/>
              <w:t>ร้องเรียนการทุจริต ทางหน้า เว็บไซต์ และ ยื่น ณ ที่ทำ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  <w:p w14:paraId="16977988" w14:textId="77777777" w:rsidR="009F223F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 xml:space="preserve">6.1 ยื่นคำร้องด้วยตนเอง ณ 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  <w:p w14:paraId="1A3A2806" w14:textId="49E2A317" w:rsidR="009F223F" w:rsidRPr="00026E6C" w:rsidRDefault="002B3703" w:rsidP="002F6257">
            <w:pPr>
              <w:rPr>
                <w:rFonts w:ascii="TH Sarabun New" w:hAnsi="TH Sarabun New" w:cs="TH Sarabun New"/>
                <w:sz w:val="28"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6.2 ทางจดหมายไปรษณีย์ โดยจ่าหน้าซอง</w:t>
            </w:r>
            <w:proofErr w:type="spellStart"/>
            <w:r w:rsidRPr="00026E6C">
              <w:rPr>
                <w:rFonts w:ascii="TH Sarabun New" w:hAnsi="TH Sarabun New" w:cs="TH Sarabun New"/>
                <w:sz w:val="28"/>
                <w:cs/>
              </w:rPr>
              <w:t>ถึ</w:t>
            </w:r>
            <w:proofErr w:type="spellEnd"/>
            <w:r w:rsidRPr="00026E6C">
              <w:rPr>
                <w:rFonts w:ascii="TH Sarabun New" w:hAnsi="TH Sarabun New" w:cs="TH Sarabun New"/>
                <w:sz w:val="28"/>
                <w:cs/>
              </w:rPr>
              <w:t>ผู้อำนวยการ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</w:p>
          <w:p w14:paraId="001A3C91" w14:textId="396CB3CA" w:rsidR="002B3703" w:rsidRPr="00026E6C" w:rsidRDefault="002B3703" w:rsidP="002F6257">
            <w:pPr>
              <w:rPr>
                <w:rFonts w:ascii="TH Sarabun New" w:hAnsi="TH Sarabun New" w:cs="TH Sarabun New"/>
                <w:sz w:val="28"/>
                <w:cs/>
              </w:rPr>
            </w:pPr>
            <w:r w:rsidRPr="00026E6C">
              <w:rPr>
                <w:rFonts w:ascii="TH Sarabun New" w:hAnsi="TH Sarabun New" w:cs="TH Sarabun New"/>
                <w:sz w:val="28"/>
                <w:cs/>
              </w:rPr>
              <w:t>6.3 ทางเว็บไซต์</w:t>
            </w:r>
            <w:r w:rsidR="009F223F" w:rsidRPr="00026E6C"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  <w:r w:rsidR="009F223F" w:rsidRPr="00026E6C">
              <w:rPr>
                <w:rFonts w:ascii="TH SarabunPSK" w:hAnsi="TH SarabunPSK" w:cs="TH SarabunPSK" w:hint="cs"/>
                <w:sz w:val="28"/>
                <w:cs/>
              </w:rPr>
              <w:t>เมืองแกพิทยาสรรค์</w:t>
            </w:r>
            <w:r w:rsidRPr="00026E6C">
              <w:rPr>
                <w:rFonts w:ascii="TH Sarabun New" w:hAnsi="TH Sarabun New" w:cs="TH Sarabun New"/>
                <w:sz w:val="28"/>
                <w:cs/>
              </w:rPr>
              <w:t>หัวข้อ "แจ้งข้อร้องเรียน"</w:t>
            </w:r>
          </w:p>
        </w:tc>
      </w:tr>
    </w:tbl>
    <w:p w14:paraId="13A70BA4" w14:textId="77777777" w:rsidR="002B3703" w:rsidRPr="00026E6C" w:rsidRDefault="002B3703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2B3703" w:rsidRPr="00026E6C" w:rsidSect="002B3703">
          <w:pgSz w:w="16838" w:h="11906" w:orient="landscape"/>
          <w:pgMar w:top="1361" w:right="1361" w:bottom="1928" w:left="1418" w:header="709" w:footer="709" w:gutter="0"/>
          <w:cols w:space="708"/>
          <w:docGrid w:linePitch="360"/>
        </w:sectPr>
      </w:pPr>
    </w:p>
    <w:p w14:paraId="76E72277" w14:textId="61348107" w:rsidR="00CF7828" w:rsidRPr="00026E6C" w:rsidRDefault="007E3AAF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26E6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ทางการนําเสนอผลจากการประเมินคุณธรรมและความโปร่งใสในการดําเนินงานไปสู่การปฏิบัติงานของหน่วยงานในปีงบประมาณ พ.ศ.</w:t>
      </w:r>
      <w:r w:rsidR="005C0AC7" w:rsidRPr="00026E6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26E6C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CC13B1" w:rsidRPr="00026E6C"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428A71AC" w14:textId="40047134" w:rsidR="004600ED" w:rsidRPr="00026E6C" w:rsidRDefault="00FB5228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26E6C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7E3AAF" w:rsidRPr="00026E6C">
        <w:rPr>
          <w:rFonts w:ascii="TH SarabunPSK" w:hAnsi="TH SarabunPSK" w:cs="TH SarabunPSK"/>
          <w:sz w:val="32"/>
          <w:szCs w:val="32"/>
          <w:cs/>
        </w:rPr>
        <w:t>จากการวิเคราะห์ผลการประเมินคุณธรรมและความโปร่งใส มีตัวชี้วัดที่แสดงให้เห็นถึงจุดที่ต้องพัฒนาตามแบบวัดการรับรู้ของผู้มีส่วนได้ส่วนเสียภายใน (</w:t>
      </w:r>
      <w:r w:rsidR="007E3AAF" w:rsidRPr="00026E6C">
        <w:rPr>
          <w:rFonts w:ascii="TH SarabunPSK" w:hAnsi="TH SarabunPSK" w:cs="TH SarabunPSK"/>
          <w:sz w:val="32"/>
          <w:szCs w:val="32"/>
        </w:rPr>
        <w:t>Internal Integrity and Transparency</w:t>
      </w:r>
      <w:r w:rsidR="00D57696" w:rsidRPr="00026E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3AAF" w:rsidRPr="00026E6C">
        <w:rPr>
          <w:rFonts w:ascii="TH SarabunPSK" w:hAnsi="TH SarabunPSK" w:cs="TH SarabunPSK"/>
          <w:sz w:val="32"/>
          <w:szCs w:val="32"/>
        </w:rPr>
        <w:t xml:space="preserve">Assessment : IIT) </w:t>
      </w:r>
      <w:r w:rsidR="007E3AAF" w:rsidRPr="00026E6C">
        <w:rPr>
          <w:rFonts w:ascii="TH SarabunPSK" w:hAnsi="TH SarabunPSK" w:cs="TH SarabunPSK"/>
          <w:sz w:val="32"/>
          <w:szCs w:val="32"/>
          <w:cs/>
        </w:rPr>
        <w:t>แบบวัดการรับรู้ของผู้มีส่วนได้ส่วนเสียภายนอก (</w:t>
      </w:r>
      <w:r w:rsidR="007E3AAF" w:rsidRPr="00026E6C">
        <w:rPr>
          <w:rFonts w:ascii="TH SarabunPSK" w:hAnsi="TH SarabunPSK" w:cs="TH SarabunPSK"/>
          <w:sz w:val="32"/>
          <w:szCs w:val="32"/>
        </w:rPr>
        <w:t>External Integrity and</w:t>
      </w:r>
      <w:r w:rsidR="00D57696" w:rsidRPr="00026E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3AAF" w:rsidRPr="00026E6C">
        <w:rPr>
          <w:rFonts w:ascii="TH SarabunPSK" w:hAnsi="TH SarabunPSK" w:cs="TH SarabunPSK"/>
          <w:sz w:val="32"/>
          <w:szCs w:val="32"/>
        </w:rPr>
        <w:t xml:space="preserve">Transparency Assessment : EIT) </w:t>
      </w:r>
      <w:r w:rsidR="004600ED" w:rsidRPr="00026E6C">
        <w:rPr>
          <w:rFonts w:ascii="TH SarabunPSK" w:hAnsi="TH SarabunPSK" w:cs="TH SarabunPSK"/>
          <w:sz w:val="32"/>
          <w:szCs w:val="32"/>
        </w:rPr>
        <w:t xml:space="preserve"> </w:t>
      </w:r>
      <w:r w:rsidR="007E3AAF" w:rsidRPr="00026E6C">
        <w:rPr>
          <w:rFonts w:ascii="TH SarabunPSK" w:hAnsi="TH SarabunPSK" w:cs="TH SarabunPSK"/>
          <w:sz w:val="32"/>
          <w:szCs w:val="32"/>
          <w:cs/>
        </w:rPr>
        <w:t>และแบบตรวจการเปิดเผยข้อมูลสาธารณะ (</w:t>
      </w:r>
      <w:r w:rsidR="007E3AAF" w:rsidRPr="00026E6C">
        <w:rPr>
          <w:rFonts w:ascii="TH SarabunPSK" w:hAnsi="TH SarabunPSK" w:cs="TH SarabunPSK"/>
          <w:sz w:val="32"/>
          <w:szCs w:val="32"/>
        </w:rPr>
        <w:t>Open Data Integrity and</w:t>
      </w:r>
      <w:r w:rsidR="004600ED" w:rsidRPr="00026E6C">
        <w:rPr>
          <w:rFonts w:ascii="TH SarabunPSK" w:hAnsi="TH SarabunPSK" w:cs="TH SarabunPSK"/>
          <w:sz w:val="32"/>
          <w:szCs w:val="32"/>
        </w:rPr>
        <w:t xml:space="preserve"> </w:t>
      </w:r>
      <w:r w:rsidR="007E3AAF" w:rsidRPr="00026E6C">
        <w:rPr>
          <w:rFonts w:ascii="TH SarabunPSK" w:hAnsi="TH SarabunPSK" w:cs="TH SarabunPSK"/>
          <w:sz w:val="32"/>
          <w:szCs w:val="32"/>
        </w:rPr>
        <w:t>Transparency Assessment : OIT)</w:t>
      </w:r>
      <w:r w:rsidR="005C0AC7" w:rsidRPr="00026E6C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6A5F0597" w14:textId="77777777" w:rsidR="007D04C2" w:rsidRPr="00026E6C" w:rsidRDefault="007D04C2" w:rsidP="004600ED">
      <w:pPr>
        <w:tabs>
          <w:tab w:val="left" w:pos="691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8505" w:type="dxa"/>
        <w:tblInd w:w="279" w:type="dxa"/>
        <w:tblLook w:val="04A0" w:firstRow="1" w:lastRow="0" w:firstColumn="1" w:lastColumn="0" w:noHBand="0" w:noVBand="1"/>
      </w:tblPr>
      <w:tblGrid>
        <w:gridCol w:w="2693"/>
        <w:gridCol w:w="5812"/>
      </w:tblGrid>
      <w:tr w:rsidR="00026E6C" w:rsidRPr="00026E6C" w14:paraId="591034DE" w14:textId="77777777" w:rsidTr="0035439F">
        <w:trPr>
          <w:tblHeader/>
        </w:trPr>
        <w:tc>
          <w:tcPr>
            <w:tcW w:w="2693" w:type="dxa"/>
            <w:vAlign w:val="center"/>
          </w:tcPr>
          <w:p w14:paraId="4E4D10BB" w14:textId="77777777" w:rsidR="0035439F" w:rsidRPr="00026E6C" w:rsidRDefault="0035439F" w:rsidP="00947043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6E6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812" w:type="dxa"/>
            <w:vAlign w:val="center"/>
          </w:tcPr>
          <w:p w14:paraId="7D87AD4C" w14:textId="77777777" w:rsidR="0035439F" w:rsidRPr="00026E6C" w:rsidRDefault="0035439F" w:rsidP="00947043">
            <w:pPr>
              <w:tabs>
                <w:tab w:val="left" w:pos="691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6E6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ประเด็นที่พัฒนาให้เกิดความยั่งยืน</w:t>
            </w:r>
          </w:p>
        </w:tc>
      </w:tr>
      <w:tr w:rsidR="00026E6C" w:rsidRPr="00026E6C" w14:paraId="331E2010" w14:textId="77777777" w:rsidTr="0035439F">
        <w:tc>
          <w:tcPr>
            <w:tcW w:w="2693" w:type="dxa"/>
          </w:tcPr>
          <w:p w14:paraId="5DC91704" w14:textId="77777777" w:rsidR="0035439F" w:rsidRPr="00026E6C" w:rsidRDefault="0035439F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6E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ด้านแผนการใช้จ่ายเงินงบประมาณ </w:t>
            </w:r>
          </w:p>
        </w:tc>
        <w:tc>
          <w:tcPr>
            <w:tcW w:w="5812" w:type="dxa"/>
          </w:tcPr>
          <w:p w14:paraId="0684E3A7" w14:textId="1ABB9597" w:rsidR="0035439F" w:rsidRPr="00026E6C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26E6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35439F" w:rsidRPr="00026E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จะต้องเปิดเผยข้อมูลแผนการใช้จ่ายงบประมาณประจำปีงบประมาณ โดยมีข้อมูลรายละเอียดของแผนฯ อย่างน้อยประกอบด้วย งบประมาณตามแหล่งที่ได้รับการจัดสรรงบประมาณตามประเภทรายการใช้จ่าย</w:t>
            </w:r>
          </w:p>
        </w:tc>
      </w:tr>
      <w:tr w:rsidR="00026E6C" w:rsidRPr="00026E6C" w14:paraId="39B0AB18" w14:textId="77777777" w:rsidTr="0035439F">
        <w:tc>
          <w:tcPr>
            <w:tcW w:w="2693" w:type="dxa"/>
          </w:tcPr>
          <w:p w14:paraId="25C0C79A" w14:textId="77777777" w:rsidR="0035439F" w:rsidRPr="00026E6C" w:rsidRDefault="0035439F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6E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การดำเนิน การตามนโยบายการบริหารทรัพยากรบุคคล</w:t>
            </w:r>
          </w:p>
        </w:tc>
        <w:tc>
          <w:tcPr>
            <w:tcW w:w="5812" w:type="dxa"/>
          </w:tcPr>
          <w:p w14:paraId="6FB624DA" w14:textId="5B7386C1" w:rsidR="0035439F" w:rsidRPr="00026E6C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6E6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35439F" w:rsidRPr="00026E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จะต้องเปิดเผยการดำเนินการ ตามนโยบายการบริหารทรัพยากรบุคคล ประจำปีงบประมาณ เช่น การวางแผนกำลังคน การสรรหาคนดีคนเก่งเพื่อปฏิบัติ งานตามภารกิจของหน่วยงาน การพัฒนาบุคลากร การสร้างทางก้าวหน้าในสายอาชีพ การพัฒนาคุณภาพชีวิต การบรรจุและแต่งตั้งบุคลากร การประเมินผล การปฏิบัติงาน การส่งเสริมจริยธรรมและรักษาวินัยของบุคลากรในหน่วยงาน เป็นต้น</w:t>
            </w:r>
          </w:p>
        </w:tc>
      </w:tr>
      <w:tr w:rsidR="00026E6C" w:rsidRPr="00026E6C" w14:paraId="1771C1A5" w14:textId="77777777" w:rsidTr="0035439F">
        <w:tc>
          <w:tcPr>
            <w:tcW w:w="2693" w:type="dxa"/>
          </w:tcPr>
          <w:p w14:paraId="49A080C6" w14:textId="77777777" w:rsidR="0035439F" w:rsidRPr="00026E6C" w:rsidRDefault="0035439F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6E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การรายงานผลการบริหารและพัฒนาทรัพยากรบุคคลประจำปีงบประมาณ</w:t>
            </w:r>
          </w:p>
        </w:tc>
        <w:tc>
          <w:tcPr>
            <w:tcW w:w="5812" w:type="dxa"/>
          </w:tcPr>
          <w:p w14:paraId="2D790997" w14:textId="422C3C0C" w:rsidR="0035439F" w:rsidRPr="00026E6C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6E6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35439F" w:rsidRPr="00026E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จะต้องแสดงผลการบริหารและพัฒนาทรัพยากรบุคคล ประจำปีงบประมาณ ที่มีข้อมูลรายละเอียดของการดำเนินการ เช่น ผลการดำเนินการตามนโยบายการบริหารทรัพยากรบุคคล ผลการวิเคราะห์การบริหารและพัฒนาทรัพยากรบุคคล เป็นต้น</w:t>
            </w:r>
          </w:p>
        </w:tc>
      </w:tr>
      <w:tr w:rsidR="00026E6C" w:rsidRPr="00026E6C" w14:paraId="569F2F5A" w14:textId="77777777" w:rsidTr="0035439F">
        <w:tc>
          <w:tcPr>
            <w:tcW w:w="2693" w:type="dxa"/>
          </w:tcPr>
          <w:p w14:paraId="021E9DFA" w14:textId="77777777" w:rsidR="0035439F" w:rsidRPr="00026E6C" w:rsidRDefault="0035439F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6E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การจัดการเรื่องร้องเรียนการทุจริตและประพฤติมิชอบ</w:t>
            </w:r>
          </w:p>
        </w:tc>
        <w:tc>
          <w:tcPr>
            <w:tcW w:w="5812" w:type="dxa"/>
          </w:tcPr>
          <w:p w14:paraId="6B9F3AC9" w14:textId="7F50C655" w:rsidR="007D04C2" w:rsidRPr="00026E6C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6E6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35439F" w:rsidRPr="00026E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จะต้องแสดงช่องทางที่บุคคลภายนอกสามารถแจ้งเรื่องร้องเรียนเกี่ยวกับ การทุจริตและประพฤติมิชอบของเจ้าหน้าที่ของหน่วยงานผ่านทางช่องทางออนไลน์ และสามารถเข้าถึงหรือเชื่อมโยงไปยังช่องทางข้างต้นได้จากเว็บไซต์หลักของหน่วยงาน</w:t>
            </w:r>
          </w:p>
        </w:tc>
      </w:tr>
      <w:tr w:rsidR="00026E6C" w:rsidRPr="00026E6C" w14:paraId="7DFC4AF7" w14:textId="77777777" w:rsidTr="0035439F">
        <w:tc>
          <w:tcPr>
            <w:tcW w:w="2693" w:type="dxa"/>
          </w:tcPr>
          <w:p w14:paraId="33E863B1" w14:textId="77777777" w:rsidR="0035439F" w:rsidRPr="00026E6C" w:rsidRDefault="0035439F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6E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ช่องทางการรับฟังความคิดเห็น</w:t>
            </w:r>
            <w:r w:rsidRPr="00026E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026E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026E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Q&amp;A)</w:t>
            </w:r>
          </w:p>
        </w:tc>
        <w:tc>
          <w:tcPr>
            <w:tcW w:w="5812" w:type="dxa"/>
          </w:tcPr>
          <w:p w14:paraId="75454887" w14:textId="1536F73A" w:rsidR="0035439F" w:rsidRPr="00026E6C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6E6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35439F" w:rsidRPr="00026E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แสดงช่องทางที่บุคคลภายนอกสามารถแสดงความคิดเห็นต่อการดำเนินงานตามอำนาจหน้าที่หรือภารกิจของหน่วยงานผ่านทางช่องทางออนไลน์ และสามารถเข้าถึงหรือเชื่อมโยงไปยังช่องทางข้างต้นได้จากเว็บไซต์หลักของหน่วยงาน</w:t>
            </w:r>
          </w:p>
        </w:tc>
      </w:tr>
      <w:tr w:rsidR="0035439F" w:rsidRPr="00026E6C" w14:paraId="04B1D4AD" w14:textId="77777777" w:rsidTr="0035439F">
        <w:tc>
          <w:tcPr>
            <w:tcW w:w="2693" w:type="dxa"/>
          </w:tcPr>
          <w:p w14:paraId="52D4E389" w14:textId="77777777" w:rsidR="0035439F" w:rsidRPr="00026E6C" w:rsidRDefault="0035439F" w:rsidP="00947043">
            <w:pPr>
              <w:tabs>
                <w:tab w:val="left" w:pos="691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6E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รายงานผลการดำเนินการป้องกันการทุจริตประจำปี</w:t>
            </w:r>
          </w:p>
        </w:tc>
        <w:tc>
          <w:tcPr>
            <w:tcW w:w="5812" w:type="dxa"/>
          </w:tcPr>
          <w:p w14:paraId="4C29D7B6" w14:textId="26DFD166" w:rsidR="0035439F" w:rsidRPr="00026E6C" w:rsidRDefault="00EC4F21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26E6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</w:t>
            </w:r>
            <w:r w:rsidR="0035439F" w:rsidRPr="00026E6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จะต้องแสดงผลการดำเนินงานตามแผนปฏิบัติการป้องกันการทุจริต ประจำปีงบประมาณ</w:t>
            </w:r>
          </w:p>
          <w:p w14:paraId="7C452BE4" w14:textId="77777777" w:rsidR="0035439F" w:rsidRPr="00026E6C" w:rsidRDefault="0035439F" w:rsidP="00947043">
            <w:pPr>
              <w:tabs>
                <w:tab w:val="left" w:pos="691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6E6C">
              <w:rPr>
                <w:rFonts w:ascii="TH SarabunPSK" w:hAnsi="TH SarabunPSK" w:cs="TH SarabunPSK"/>
                <w:sz w:val="32"/>
                <w:szCs w:val="32"/>
                <w:cs/>
              </w:rPr>
              <w:t>ที่มีข้อมูลรายละเอียดสรุปผลการดำเนินการ เช่น ผลการดำเนินการโครงการหรือกิจกรรม ผลการใช้จ่ายงบประมาณ ปัญหา อุปสรรคข้อเสนอแนะ ผลสัมฤทธิ์ตามเป้าหมาย</w:t>
            </w:r>
          </w:p>
        </w:tc>
      </w:tr>
    </w:tbl>
    <w:p w14:paraId="4BCD8391" w14:textId="77777777" w:rsidR="002B3703" w:rsidRPr="00026E6C" w:rsidRDefault="002B3703" w:rsidP="00987B13">
      <w:pPr>
        <w:tabs>
          <w:tab w:val="left" w:pos="6650"/>
        </w:tabs>
        <w:rPr>
          <w:rFonts w:ascii="TH SarabunPSK" w:hAnsi="TH SarabunPSK" w:cs="TH SarabunPSK"/>
          <w:sz w:val="32"/>
          <w:szCs w:val="32"/>
        </w:rPr>
      </w:pPr>
    </w:p>
    <w:p w14:paraId="1575E4B6" w14:textId="77777777" w:rsidR="002B3703" w:rsidRPr="007F00F2" w:rsidRDefault="002B3703" w:rsidP="00987B13">
      <w:pPr>
        <w:tabs>
          <w:tab w:val="left" w:pos="6650"/>
        </w:tabs>
        <w:rPr>
          <w:rFonts w:ascii="TH SarabunPSK" w:hAnsi="TH SarabunPSK" w:cs="TH SarabunPSK"/>
          <w:color w:val="C00000"/>
          <w:sz w:val="32"/>
          <w:szCs w:val="32"/>
        </w:rPr>
      </w:pPr>
    </w:p>
    <w:p w14:paraId="69127467" w14:textId="77777777" w:rsidR="002B3703" w:rsidRPr="007F00F2" w:rsidRDefault="002B3703" w:rsidP="00987B13">
      <w:pPr>
        <w:tabs>
          <w:tab w:val="left" w:pos="6650"/>
        </w:tabs>
        <w:rPr>
          <w:rFonts w:ascii="TH SarabunPSK" w:hAnsi="TH SarabunPSK" w:cs="TH SarabunPSK"/>
          <w:color w:val="C00000"/>
          <w:sz w:val="32"/>
          <w:szCs w:val="32"/>
        </w:rPr>
      </w:pPr>
    </w:p>
    <w:p w14:paraId="552E6DCC" w14:textId="77777777" w:rsidR="002B3703" w:rsidRPr="007F00F2" w:rsidRDefault="002B3703" w:rsidP="00987B13">
      <w:pPr>
        <w:tabs>
          <w:tab w:val="left" w:pos="6650"/>
        </w:tabs>
        <w:rPr>
          <w:rFonts w:ascii="TH SarabunPSK" w:hAnsi="TH SarabunPSK" w:cs="TH SarabunPSK"/>
          <w:color w:val="C00000"/>
          <w:sz w:val="32"/>
          <w:szCs w:val="32"/>
        </w:rPr>
      </w:pPr>
    </w:p>
    <w:p w14:paraId="6AD08164" w14:textId="77777777" w:rsidR="002B3703" w:rsidRPr="007F00F2" w:rsidRDefault="002B3703" w:rsidP="00987B13">
      <w:pPr>
        <w:tabs>
          <w:tab w:val="left" w:pos="6650"/>
        </w:tabs>
        <w:rPr>
          <w:rFonts w:ascii="TH SarabunPSK" w:hAnsi="TH SarabunPSK" w:cs="TH SarabunPSK"/>
          <w:color w:val="C00000"/>
          <w:sz w:val="32"/>
          <w:szCs w:val="32"/>
        </w:rPr>
      </w:pPr>
    </w:p>
    <w:p w14:paraId="23BDB529" w14:textId="77777777" w:rsidR="002B3703" w:rsidRPr="007F00F2" w:rsidRDefault="002B3703" w:rsidP="00987B13">
      <w:pPr>
        <w:tabs>
          <w:tab w:val="left" w:pos="6650"/>
        </w:tabs>
        <w:rPr>
          <w:rFonts w:ascii="TH SarabunPSK" w:hAnsi="TH SarabunPSK" w:cs="TH SarabunPSK"/>
          <w:color w:val="C00000"/>
          <w:sz w:val="32"/>
          <w:szCs w:val="32"/>
        </w:rPr>
      </w:pPr>
    </w:p>
    <w:p w14:paraId="69C51E95" w14:textId="77777777" w:rsidR="002B3703" w:rsidRPr="007F00F2" w:rsidRDefault="002B3703" w:rsidP="00987B13">
      <w:pPr>
        <w:tabs>
          <w:tab w:val="left" w:pos="6650"/>
        </w:tabs>
        <w:rPr>
          <w:rFonts w:ascii="TH SarabunPSK" w:hAnsi="TH SarabunPSK" w:cs="TH SarabunPSK"/>
          <w:color w:val="C00000"/>
          <w:sz w:val="32"/>
          <w:szCs w:val="32"/>
        </w:rPr>
      </w:pPr>
    </w:p>
    <w:p w14:paraId="7D7BE9CA" w14:textId="15C4EE56" w:rsidR="00F63CC9" w:rsidRPr="007F00F2" w:rsidRDefault="00F63CC9" w:rsidP="00987B13">
      <w:pPr>
        <w:tabs>
          <w:tab w:val="left" w:pos="6650"/>
        </w:tabs>
        <w:rPr>
          <w:rFonts w:ascii="TH SarabunPSK" w:hAnsi="TH SarabunPSK" w:cs="TH SarabunPSK"/>
          <w:color w:val="C00000"/>
          <w:sz w:val="32"/>
          <w:szCs w:val="32"/>
        </w:rPr>
      </w:pPr>
    </w:p>
    <w:p w14:paraId="3EF807C6" w14:textId="77777777" w:rsidR="00F63CC9" w:rsidRPr="00524C2E" w:rsidRDefault="00F63CC9" w:rsidP="00987B13">
      <w:pPr>
        <w:tabs>
          <w:tab w:val="left" w:pos="6650"/>
        </w:tabs>
        <w:rPr>
          <w:rFonts w:ascii="TH SarabunPSK" w:hAnsi="TH SarabunPSK" w:cs="TH SarabunPSK"/>
          <w:sz w:val="32"/>
          <w:szCs w:val="32"/>
        </w:rPr>
      </w:pPr>
    </w:p>
    <w:p w14:paraId="5E84C8BD" w14:textId="77777777" w:rsidR="0035439F" w:rsidRPr="00524C2E" w:rsidRDefault="0035439F" w:rsidP="00987B13">
      <w:pPr>
        <w:tabs>
          <w:tab w:val="left" w:pos="6650"/>
        </w:tabs>
        <w:rPr>
          <w:rFonts w:ascii="TH SarabunPSK" w:hAnsi="TH SarabunPSK" w:cs="TH SarabunPSK"/>
          <w:sz w:val="32"/>
          <w:szCs w:val="32"/>
        </w:rPr>
      </w:pPr>
    </w:p>
    <w:p w14:paraId="00BB7572" w14:textId="12EB122D" w:rsidR="00831E89" w:rsidRDefault="00831E89" w:rsidP="00987B13">
      <w:pPr>
        <w:tabs>
          <w:tab w:val="left" w:pos="6650"/>
        </w:tabs>
        <w:rPr>
          <w:rFonts w:ascii="TH SarabunPSK" w:hAnsi="TH SarabunPSK" w:cs="TH SarabunPSK"/>
          <w:sz w:val="32"/>
          <w:szCs w:val="32"/>
        </w:rPr>
      </w:pPr>
    </w:p>
    <w:p w14:paraId="5C2EC760" w14:textId="77777777" w:rsidR="00CC13B1" w:rsidRPr="00524C2E" w:rsidRDefault="00CC13B1" w:rsidP="00987B13">
      <w:pPr>
        <w:tabs>
          <w:tab w:val="left" w:pos="6650"/>
        </w:tabs>
        <w:rPr>
          <w:rFonts w:ascii="TH SarabunPSK" w:hAnsi="TH SarabunPSK" w:cs="TH SarabunPSK"/>
          <w:sz w:val="32"/>
          <w:szCs w:val="32"/>
        </w:rPr>
      </w:pPr>
    </w:p>
    <w:p w14:paraId="5F250556" w14:textId="2A4AAEE7" w:rsidR="00E80AAC" w:rsidRPr="00524C2E" w:rsidRDefault="00E80AAC" w:rsidP="00987B13">
      <w:pPr>
        <w:tabs>
          <w:tab w:val="left" w:pos="6650"/>
        </w:tabs>
        <w:rPr>
          <w:rFonts w:ascii="TH SarabunPSK" w:hAnsi="TH SarabunPSK" w:cs="TH SarabunPSK"/>
          <w:sz w:val="32"/>
          <w:szCs w:val="32"/>
        </w:rPr>
      </w:pPr>
    </w:p>
    <w:p w14:paraId="0E2494A9" w14:textId="30D515E8" w:rsidR="00E80AAC" w:rsidRPr="00077653" w:rsidRDefault="00E80AAC" w:rsidP="00077653">
      <w:pPr>
        <w:pStyle w:val="2"/>
        <w:ind w:firstLine="1730"/>
        <w:rPr>
          <w:rFonts w:ascii="TH SarabunIT๙" w:hAnsi="TH SarabunIT๙" w:cs="TH SarabunIT๙"/>
          <w:sz w:val="48"/>
          <w:szCs w:val="48"/>
        </w:rPr>
      </w:pPr>
      <w:bookmarkStart w:id="10" w:name="_Toc175837904"/>
      <w:r w:rsidRPr="00077653">
        <w:rPr>
          <w:rFonts w:ascii="TH SarabunIT๙" w:hAnsi="TH SarabunIT๙" w:cs="TH SarabunIT๙"/>
          <w:sz w:val="48"/>
          <w:szCs w:val="48"/>
          <w:cs/>
          <w:lang w:bidi="th-TH"/>
        </w:rPr>
        <w:t>ภาคผนวก</w:t>
      </w:r>
      <w:bookmarkEnd w:id="10"/>
    </w:p>
    <w:p w14:paraId="79B63AC5" w14:textId="5EF9A16F" w:rsidR="00E80AAC" w:rsidRPr="00524C2E" w:rsidRDefault="00E80AAC" w:rsidP="00E80AAC">
      <w:pPr>
        <w:tabs>
          <w:tab w:val="left" w:pos="6650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29B3018F" w14:textId="534F8372" w:rsidR="00E80AAC" w:rsidRPr="00524C2E" w:rsidRDefault="00E80AAC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C72849B" w14:textId="40560021" w:rsidR="00E80AAC" w:rsidRPr="00524C2E" w:rsidRDefault="00E80AAC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E4FD951" w14:textId="1850BE69" w:rsidR="00E80AAC" w:rsidRPr="00524C2E" w:rsidRDefault="00E80AAC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CA58EA5" w14:textId="265E3B3E" w:rsidR="00E80AAC" w:rsidRPr="00524C2E" w:rsidRDefault="00E80AAC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8137133" w14:textId="6CEA636D" w:rsidR="00E80AAC" w:rsidRPr="00524C2E" w:rsidRDefault="00E80AAC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6F54BBF" w14:textId="3B67E808" w:rsidR="00E80AAC" w:rsidRPr="00524C2E" w:rsidRDefault="00E80AAC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C3D484F" w14:textId="760BCA86" w:rsidR="00E80AAC" w:rsidRPr="00524C2E" w:rsidRDefault="00E80AAC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D656FFD" w14:textId="2AB39121" w:rsidR="00E80AAC" w:rsidRPr="00524C2E" w:rsidRDefault="00E80AAC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5D367BE" w14:textId="5A3FCC2C" w:rsidR="001D7416" w:rsidRPr="00524C2E" w:rsidRDefault="001D7416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76B6F6F" w14:textId="77777777" w:rsidR="009F77A4" w:rsidRPr="00524C2E" w:rsidRDefault="009F77A4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DD6939F" w14:textId="77777777" w:rsidR="009F77A4" w:rsidRPr="00524C2E" w:rsidRDefault="009F77A4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A1B5410" w14:textId="7A209359" w:rsidR="00F63CC9" w:rsidRPr="00524C2E" w:rsidRDefault="00F63CC9" w:rsidP="00F63C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รายงานผลการกำกับ</w:t>
      </w:r>
      <w:r w:rsidR="00CC13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>ติ</w:t>
      </w:r>
      <w:r w:rsidR="00EE0405">
        <w:rPr>
          <w:rFonts w:ascii="TH SarabunPSK" w:hAnsi="TH SarabunPSK" w:cs="TH SarabunPSK" w:hint="cs"/>
          <w:b/>
          <w:bCs/>
          <w:sz w:val="32"/>
          <w:szCs w:val="32"/>
          <w:cs/>
        </w:rPr>
        <w:t>ด</w:t>
      </w: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>ตามการดำเนินงานต</w:t>
      </w:r>
      <w:r w:rsidR="005A6445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>ม</w:t>
      </w:r>
      <w:bookmarkStart w:id="11" w:name="_Hlk176779725"/>
      <w:r w:rsidRPr="00524C2E">
        <w:rPr>
          <w:rFonts w:ascii="TH SarabunPSK" w:hAnsi="TH SarabunPSK" w:cs="TH SarabunPSK"/>
          <w:b/>
          <w:bCs/>
          <w:sz w:val="32"/>
          <w:szCs w:val="32"/>
          <w:cs/>
        </w:rPr>
        <w:t>แผนปฏิบัติการป้องกันและปราบปรามการทุจริต</w:t>
      </w:r>
    </w:p>
    <w:p w14:paraId="3574CA52" w14:textId="67115123" w:rsidR="00F63CC9" w:rsidRPr="00524C2E" w:rsidRDefault="00EC4F21" w:rsidP="00F63C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="00026E6C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โรงเรียนเมืองแกพิทยาสรรค์</w:t>
      </w:r>
      <w:r w:rsidR="00F63CC9" w:rsidRPr="00524C2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ประจำงบประมาณ พ.ศ. </w:t>
      </w:r>
      <w:r w:rsidR="009F77A4" w:rsidRPr="00524C2E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853DDD">
        <w:rPr>
          <w:rFonts w:ascii="TH SarabunPSK" w:hAnsi="TH SarabunPSK" w:cs="TH SarabunPSK"/>
          <w:b/>
          <w:bCs/>
          <w:sz w:val="32"/>
          <w:szCs w:val="32"/>
        </w:rPr>
        <w:t>67</w:t>
      </w:r>
    </w:p>
    <w:bookmarkEnd w:id="11"/>
    <w:p w14:paraId="5C8283D4" w14:textId="77777777" w:rsidR="00F63CC9" w:rsidRPr="00524C2E" w:rsidRDefault="00F63CC9" w:rsidP="00F63CC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084644" w14:textId="645939F6" w:rsidR="00F63CC9" w:rsidRDefault="00133A67" w:rsidP="00133A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มีการดำเนินการตามแผน</w:t>
      </w:r>
      <w:r w:rsidRPr="00133A67">
        <w:rPr>
          <w:rFonts w:ascii="TH SarabunPSK" w:hAnsi="TH SarabunPSK" w:cs="TH SarabunPSK"/>
          <w:sz w:val="32"/>
          <w:szCs w:val="32"/>
          <w:cs/>
        </w:rPr>
        <w:t>ปฏิบัติการป้องกันและปราบปรามการทุจริต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4F21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026E6C">
        <w:rPr>
          <w:rFonts w:ascii="TH SarabunPSK" w:hAnsi="TH SarabunPSK" w:cs="TH SarabunPSK" w:hint="cs"/>
          <w:sz w:val="32"/>
          <w:szCs w:val="32"/>
          <w:cs/>
        </w:rPr>
        <w:t>โรงเรียนเมืองแกพิทยาสรรค์</w:t>
      </w:r>
      <w:r w:rsidRPr="00133A67">
        <w:rPr>
          <w:rFonts w:ascii="TH SarabunPSK" w:hAnsi="TH SarabunPSK" w:cs="TH SarabunPSK"/>
          <w:sz w:val="32"/>
          <w:szCs w:val="32"/>
          <w:cs/>
        </w:rPr>
        <w:t>ประจำงบประมาณ พ.ศ. 2567</w:t>
      </w:r>
      <w:r w:rsidR="00F63CC9" w:rsidRPr="00853DDD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="00F63CC9" w:rsidRPr="00133A67">
        <w:rPr>
          <w:rFonts w:ascii="TH SarabunPSK" w:hAnsi="TH SarabunPSK" w:cs="TH SarabunPSK"/>
          <w:sz w:val="32"/>
          <w:szCs w:val="32"/>
          <w:cs/>
        </w:rPr>
        <w:t>ดังรายการต่อไปนี้</w:t>
      </w:r>
    </w:p>
    <w:p w14:paraId="63963F23" w14:textId="77777777" w:rsidR="00133A67" w:rsidRPr="00133A67" w:rsidRDefault="00133A67" w:rsidP="00133A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Style w:val="a9"/>
        <w:tblW w:w="8642" w:type="dxa"/>
        <w:tblLayout w:type="fixed"/>
        <w:tblLook w:val="04A0" w:firstRow="1" w:lastRow="0" w:firstColumn="1" w:lastColumn="0" w:noHBand="0" w:noVBand="1"/>
      </w:tblPr>
      <w:tblGrid>
        <w:gridCol w:w="392"/>
        <w:gridCol w:w="2864"/>
        <w:gridCol w:w="4110"/>
        <w:gridCol w:w="1276"/>
      </w:tblGrid>
      <w:tr w:rsidR="00F63CC9" w:rsidRPr="00524C2E" w14:paraId="54EA1304" w14:textId="77777777" w:rsidTr="00F63CC9">
        <w:trPr>
          <w:tblHeader/>
        </w:trPr>
        <w:tc>
          <w:tcPr>
            <w:tcW w:w="392" w:type="dxa"/>
          </w:tcPr>
          <w:p w14:paraId="34C86D9C" w14:textId="77777777" w:rsidR="00F63CC9" w:rsidRPr="00524C2E" w:rsidRDefault="00F63CC9" w:rsidP="007D287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864" w:type="dxa"/>
          </w:tcPr>
          <w:p w14:paraId="0821CDAC" w14:textId="77777777" w:rsidR="00F63CC9" w:rsidRPr="00524C2E" w:rsidRDefault="00F63CC9" w:rsidP="007D28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4110" w:type="dxa"/>
          </w:tcPr>
          <w:p w14:paraId="75D41241" w14:textId="77777777" w:rsidR="00F63CC9" w:rsidRPr="00524C2E" w:rsidRDefault="00F63CC9" w:rsidP="007D28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รายละเอียดการดำเนินการ</w:t>
            </w:r>
          </w:p>
        </w:tc>
        <w:tc>
          <w:tcPr>
            <w:tcW w:w="1276" w:type="dxa"/>
          </w:tcPr>
          <w:p w14:paraId="63CD4557" w14:textId="77777777" w:rsidR="00F63CC9" w:rsidRPr="00524C2E" w:rsidRDefault="00F63CC9" w:rsidP="007D287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ผู้รับผิดชอบ</w:t>
            </w:r>
          </w:p>
        </w:tc>
      </w:tr>
      <w:tr w:rsidR="00F63CC9" w:rsidRPr="00524C2E" w14:paraId="6BCD78FD" w14:textId="77777777" w:rsidTr="00F63CC9">
        <w:tc>
          <w:tcPr>
            <w:tcW w:w="392" w:type="dxa"/>
          </w:tcPr>
          <w:p w14:paraId="6C32424E" w14:textId="77777777" w:rsidR="00F63CC9" w:rsidRPr="00524C2E" w:rsidRDefault="00F63CC9" w:rsidP="007D28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864" w:type="dxa"/>
          </w:tcPr>
          <w:p w14:paraId="5F269E19" w14:textId="11BD01A5" w:rsidR="00F63CC9" w:rsidRPr="00524C2E" w:rsidRDefault="00F63CC9" w:rsidP="007D28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ประชุม</w:t>
            </w: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วิเคราะห์ผล </w:t>
            </w:r>
            <w:r w:rsidRPr="00524C2E">
              <w:rPr>
                <w:rFonts w:ascii="TH SarabunPSK" w:hAnsi="TH SarabunPSK" w:cs="TH SarabunPSK"/>
                <w:sz w:val="32"/>
                <w:szCs w:val="32"/>
              </w:rPr>
              <w:t>ITA Online</w:t>
            </w: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24C2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256</w:t>
            </w:r>
            <w:r w:rsidR="00133A67">
              <w:rPr>
                <w:rFonts w:ascii="TH SarabunPSK" w:eastAsia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110" w:type="dxa"/>
          </w:tcPr>
          <w:p w14:paraId="1AC3B850" w14:textId="535C3E2F" w:rsidR="00F63CC9" w:rsidRPr="00524C2E" w:rsidRDefault="00F63CC9" w:rsidP="007D287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วิเคราะห์ผล </w:t>
            </w:r>
            <w:r w:rsidRPr="00524C2E">
              <w:rPr>
                <w:rFonts w:ascii="TH SarabunPSK" w:hAnsi="TH SarabunPSK" w:cs="TH SarabunPSK"/>
                <w:sz w:val="32"/>
                <w:szCs w:val="32"/>
              </w:rPr>
              <w:t>ITA Online</w:t>
            </w: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24C2E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256</w:t>
            </w:r>
            <w:r w:rsidR="00853DDD">
              <w:rPr>
                <w:rFonts w:ascii="TH SarabunPSK" w:eastAsia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14:paraId="6182A3A9" w14:textId="4D269344" w:rsidR="00F63CC9" w:rsidRPr="00524C2E" w:rsidRDefault="00026E6C" w:rsidP="00647EF3">
            <w:pPr>
              <w:pStyle w:val="Default"/>
              <w:rPr>
                <w:sz w:val="32"/>
                <w:szCs w:val="32"/>
                <w:cs/>
              </w:rPr>
            </w:pPr>
            <w:r w:rsidRPr="00026E6C">
              <w:rPr>
                <w:cs/>
              </w:rPr>
              <w:t xml:space="preserve">ผู้บริหาร คณะครูและบุคลากรทางการศึกษา </w:t>
            </w:r>
          </w:p>
        </w:tc>
      </w:tr>
      <w:tr w:rsidR="00F63CC9" w:rsidRPr="00524C2E" w14:paraId="2B955412" w14:textId="77777777" w:rsidTr="00F63CC9">
        <w:tc>
          <w:tcPr>
            <w:tcW w:w="392" w:type="dxa"/>
          </w:tcPr>
          <w:p w14:paraId="44A75FA5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64" w:type="dxa"/>
          </w:tcPr>
          <w:p w14:paraId="640D1FC5" w14:textId="16D52BE8" w:rsidR="00F63CC9" w:rsidRPr="00524C2E" w:rsidRDefault="00F63CC9" w:rsidP="00F63CC9">
            <w:pPr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การยกระดับการทำงานของบุคลากรให้สอดคล้องกับ</w:t>
            </w:r>
            <w:r w:rsidRPr="00524C2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การประเมิน </w:t>
            </w:r>
            <w:r w:rsidRPr="00524C2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ITA Online</w:t>
            </w:r>
            <w:r w:rsidRPr="00524C2E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 xml:space="preserve"> 256</w:t>
            </w:r>
            <w:r w:rsidR="00853DDD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7</w:t>
            </w:r>
          </w:p>
        </w:tc>
        <w:tc>
          <w:tcPr>
            <w:tcW w:w="4110" w:type="dxa"/>
          </w:tcPr>
          <w:p w14:paraId="2B935443" w14:textId="77777777" w:rsidR="00F63CC9" w:rsidRPr="00524C2E" w:rsidRDefault="00F63CC9" w:rsidP="00F63CC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การประกาศเจตนารมณ์/กำหนดนโยบาย</w:t>
            </w:r>
          </w:p>
          <w:p w14:paraId="4E1448EF" w14:textId="77777777" w:rsidR="00F63CC9" w:rsidRPr="00524C2E" w:rsidRDefault="00F63CC9" w:rsidP="00F63CC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การประกาศเจตจำนงการบริหารงานด้วย</w:t>
            </w:r>
          </w:p>
          <w:p w14:paraId="7B3ED44F" w14:textId="77777777" w:rsidR="00F63CC9" w:rsidRPr="00524C2E" w:rsidRDefault="00F63CC9" w:rsidP="00F63CC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ความซื่อสัตย์สุจริต</w:t>
            </w:r>
          </w:p>
          <w:p w14:paraId="3463D296" w14:textId="77777777" w:rsidR="00F63CC9" w:rsidRPr="00524C2E" w:rsidRDefault="00F63CC9" w:rsidP="00F63CC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การประกาศนโยบายคุณธรรมและความโปร่งใสในการดำเนินงาน</w:t>
            </w:r>
          </w:p>
          <w:p w14:paraId="74928FF1" w14:textId="77777777" w:rsidR="00F63CC9" w:rsidRPr="00524C2E" w:rsidRDefault="00F63CC9" w:rsidP="00F63CC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การออก/ติดตามแนวทางการปฏิบัติเกี่ยวกับการให้และรับของขวัญ เพื่อให้บุคลากร ถือปฏิบัติให้เป็นไปตามนโยบายของรัฐบาล และนโยบายกระทรวง ในการส่งเสริมการต่อต้าน</w:t>
            </w:r>
          </w:p>
          <w:p w14:paraId="35A90D62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การทุจริต</w:t>
            </w:r>
          </w:p>
        </w:tc>
        <w:tc>
          <w:tcPr>
            <w:tcW w:w="1276" w:type="dxa"/>
          </w:tcPr>
          <w:p w14:paraId="317333C1" w14:textId="7454D863" w:rsidR="00F63CC9" w:rsidRPr="00524C2E" w:rsidRDefault="00026E6C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EF3">
              <w:rPr>
                <w:sz w:val="32"/>
                <w:szCs w:val="32"/>
                <w:cs/>
              </w:rPr>
              <w:t>ผู้บริหาร</w:t>
            </w:r>
          </w:p>
        </w:tc>
      </w:tr>
      <w:tr w:rsidR="00F63CC9" w:rsidRPr="00524C2E" w14:paraId="3985354C" w14:textId="77777777" w:rsidTr="00F63CC9">
        <w:tc>
          <w:tcPr>
            <w:tcW w:w="392" w:type="dxa"/>
          </w:tcPr>
          <w:p w14:paraId="1AC71207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64" w:type="dxa"/>
          </w:tcPr>
          <w:p w14:paraId="620B6810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เสริมสร้างคุณธรรม จริยธรรมและความตระหนักรู้ในการป้องกันและปราบปรามการทุจริต</w:t>
            </w:r>
          </w:p>
        </w:tc>
        <w:tc>
          <w:tcPr>
            <w:tcW w:w="4110" w:type="dxa"/>
          </w:tcPr>
          <w:p w14:paraId="53651ABF" w14:textId="77777777" w:rsidR="00F63CC9" w:rsidRPr="00524C2E" w:rsidRDefault="00F63CC9" w:rsidP="00F63C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1)</w:t>
            </w: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ปลูกฝังและสร้างจิตสำนึกและค่านิยม</w:t>
            </w:r>
          </w:p>
          <w:p w14:paraId="68BFF51D" w14:textId="77777777" w:rsidR="00F63CC9" w:rsidRPr="00524C2E" w:rsidRDefault="00F63CC9" w:rsidP="00F63C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การต่อต้านและไม่ทนต่อการทุจริต</w:t>
            </w:r>
          </w:p>
          <w:p w14:paraId="43C2A8FB" w14:textId="77777777" w:rsidR="00F63CC9" w:rsidRPr="00524C2E" w:rsidRDefault="00F63CC9" w:rsidP="00F63C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2) </w:t>
            </w: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ปรับฐานความคิดบุคลากรให้สามารถแยกระหว่างผลประโยชน์ส่วนตัวและผลประโยชน์ส่วนรวม</w:t>
            </w:r>
          </w:p>
          <w:p w14:paraId="1DD97E80" w14:textId="77777777" w:rsidR="00F63CC9" w:rsidRPr="00524C2E" w:rsidRDefault="00F63CC9" w:rsidP="00F63C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การประชุมเชิงปฏิบัติการ "การกระทำที่ถือเป็นเรื่องผลประโยชน์ทับซ้อน"</w:t>
            </w:r>
          </w:p>
          <w:p w14:paraId="3BD6BBC2" w14:textId="69EB5F6B" w:rsidR="007D04C2" w:rsidRPr="00524C2E" w:rsidRDefault="00F63CC9" w:rsidP="00F63CC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- การสร้างความรับรู้เรื่องผลประโยชน์ทับซ้อนให้กับบุคลากร</w:t>
            </w:r>
          </w:p>
        </w:tc>
        <w:tc>
          <w:tcPr>
            <w:tcW w:w="1276" w:type="dxa"/>
          </w:tcPr>
          <w:p w14:paraId="4BFE6663" w14:textId="77777777" w:rsidR="00026E6C" w:rsidRPr="00647EF3" w:rsidRDefault="00026E6C" w:rsidP="00026E6C">
            <w:pPr>
              <w:pStyle w:val="Default"/>
              <w:rPr>
                <w:sz w:val="32"/>
                <w:szCs w:val="32"/>
              </w:rPr>
            </w:pPr>
            <w:r w:rsidRPr="00647EF3">
              <w:rPr>
                <w:sz w:val="32"/>
                <w:szCs w:val="32"/>
                <w:cs/>
              </w:rPr>
              <w:t xml:space="preserve">ผู้บริหาร คณะครูและบุคลากรทางการศึกษา </w:t>
            </w:r>
          </w:p>
          <w:p w14:paraId="37EDD15A" w14:textId="1EF01965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3CC9" w:rsidRPr="00524C2E" w14:paraId="5535B3F4" w14:textId="77777777" w:rsidTr="00F63CC9">
        <w:tc>
          <w:tcPr>
            <w:tcW w:w="392" w:type="dxa"/>
          </w:tcPr>
          <w:p w14:paraId="465A8903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864" w:type="dxa"/>
          </w:tcPr>
          <w:p w14:paraId="1A472138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จัดทำป้ายประชาสัมพันธ์</w:t>
            </w:r>
          </w:p>
        </w:tc>
        <w:tc>
          <w:tcPr>
            <w:tcW w:w="4110" w:type="dxa"/>
          </w:tcPr>
          <w:p w14:paraId="797C5346" w14:textId="0B0198A9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-การประชาสัมพันธ์ผ่านเว็บไซต์ </w:t>
            </w:r>
          </w:p>
          <w:p w14:paraId="3193A755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จัดทำแผ่นพับประชาสัมพันธ์</w:t>
            </w:r>
          </w:p>
          <w:p w14:paraId="088727F2" w14:textId="19782A6D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-จัดทำป้ายประชาสัมพันธ์</w:t>
            </w:r>
            <w:r w:rsidR="00026E6C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สุจริต</w:t>
            </w:r>
          </w:p>
        </w:tc>
        <w:tc>
          <w:tcPr>
            <w:tcW w:w="1276" w:type="dxa"/>
          </w:tcPr>
          <w:p w14:paraId="29105ABE" w14:textId="77777777" w:rsidR="00647EF3" w:rsidRPr="00647EF3" w:rsidRDefault="00647EF3" w:rsidP="00647EF3">
            <w:pPr>
              <w:pStyle w:val="Default"/>
              <w:rPr>
                <w:sz w:val="28"/>
                <w:szCs w:val="28"/>
              </w:rPr>
            </w:pPr>
            <w:r w:rsidRPr="00647EF3">
              <w:rPr>
                <w:sz w:val="28"/>
                <w:szCs w:val="28"/>
                <w:cs/>
              </w:rPr>
              <w:t xml:space="preserve">ผู้รับผิดชอบหลักงานโรงเรียนสุจริต </w:t>
            </w:r>
          </w:p>
          <w:p w14:paraId="44142E01" w14:textId="7C0AF4D4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3CC9" w:rsidRPr="00524C2E" w14:paraId="04A3744B" w14:textId="77777777" w:rsidTr="00F63CC9">
        <w:tc>
          <w:tcPr>
            <w:tcW w:w="392" w:type="dxa"/>
          </w:tcPr>
          <w:p w14:paraId="08457E72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864" w:type="dxa"/>
          </w:tcPr>
          <w:p w14:paraId="6D1096FB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สร้างจิตสำนึกสาธารณะและเสริมสร้างการคิดแยกแยะระหว่างผลประโยชน์ส่วนตนและผลประโยชน์ส่วนรวม</w:t>
            </w:r>
          </w:p>
        </w:tc>
        <w:tc>
          <w:tcPr>
            <w:tcW w:w="4110" w:type="dxa"/>
          </w:tcPr>
          <w:p w14:paraId="2B3E6279" w14:textId="77777777" w:rsidR="00F63CC9" w:rsidRPr="00524C2E" w:rsidRDefault="00F63CC9" w:rsidP="00F63CC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1)</w:t>
            </w: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ส่งเสริมกิจกรรมทำความดี เพื่อสาธารณะแบ่งปัน ลดความเห็นแก่ตัว โดยยึดหลักพอเพียง มีวินัย สุจริต จิตสาธารณะ</w:t>
            </w:r>
          </w:p>
          <w:p w14:paraId="13548863" w14:textId="77777777" w:rsidR="00F63CC9" w:rsidRPr="00524C2E" w:rsidRDefault="00F63CC9" w:rsidP="00F63CC9">
            <w:pPr>
              <w:autoSpaceDE w:val="0"/>
              <w:autoSpaceDN w:val="0"/>
              <w:adjustRightInd w:val="0"/>
              <w:ind w:left="-57" w:right="-57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-</w:t>
            </w: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กิจกรรม</w:t>
            </w:r>
          </w:p>
          <w:p w14:paraId="2D00FBEF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24C2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เสริมสร้างคุณธรรมจริยธรรมแก่บุคลากรในสำนักงานให้ละอายต่อการทุจริต</w:t>
            </w:r>
          </w:p>
        </w:tc>
        <w:tc>
          <w:tcPr>
            <w:tcW w:w="1276" w:type="dxa"/>
          </w:tcPr>
          <w:p w14:paraId="0B55CCE8" w14:textId="77777777" w:rsidR="00647EF3" w:rsidRPr="00026E6C" w:rsidRDefault="00647EF3" w:rsidP="00647EF3">
            <w:pPr>
              <w:pStyle w:val="Default"/>
            </w:pPr>
            <w:r w:rsidRPr="00026E6C">
              <w:rPr>
                <w:cs/>
              </w:rPr>
              <w:t xml:space="preserve">ผู้บริหาร คณะครูและบุคลากรทางการศึกษา </w:t>
            </w:r>
          </w:p>
          <w:p w14:paraId="19CDBB9F" w14:textId="4B5F719C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3CC9" w:rsidRPr="00524C2E" w14:paraId="3510B780" w14:textId="77777777" w:rsidTr="00F63CC9">
        <w:tc>
          <w:tcPr>
            <w:tcW w:w="392" w:type="dxa"/>
          </w:tcPr>
          <w:p w14:paraId="0DB11733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2864" w:type="dxa"/>
          </w:tcPr>
          <w:p w14:paraId="5DD3AA9C" w14:textId="77777777" w:rsidR="00F63CC9" w:rsidRPr="00524C2E" w:rsidRDefault="00F63CC9" w:rsidP="00F63CC9">
            <w:pPr>
              <w:rPr>
                <w:rFonts w:ascii="TH SarabunPSK" w:eastAsia="Batang" w:hAnsi="TH SarabunPSK" w:cs="TH SarabunPSK"/>
                <w:b/>
                <w:bCs/>
                <w:color w:val="000000"/>
                <w:sz w:val="32"/>
                <w:szCs w:val="32"/>
                <w:lang w:eastAsia="ko-KR"/>
              </w:rPr>
            </w:pPr>
            <w:r w:rsidRPr="00524C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การประเมิน  </w:t>
            </w:r>
            <w:r w:rsidRPr="00524C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ITA  </w:t>
            </w:r>
            <w:r w:rsidRPr="00524C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ออนไลน์</w:t>
            </w:r>
          </w:p>
          <w:p w14:paraId="1C450D86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10" w:type="dxa"/>
          </w:tcPr>
          <w:p w14:paraId="70BE2368" w14:textId="77777777" w:rsidR="00F63CC9" w:rsidRPr="00524C2E" w:rsidRDefault="00F63CC9" w:rsidP="00F63CC9">
            <w:pPr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การประชุมเชิงปฏิบัติการการประเมินการรับรู้ของผู้มีส่วนได้เสียภายใน (</w:t>
            </w: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IIT)</w:t>
            </w:r>
          </w:p>
          <w:p w14:paraId="49614232" w14:textId="77777777" w:rsidR="00F63CC9" w:rsidRPr="00524C2E" w:rsidRDefault="00F63CC9" w:rsidP="00F63CC9">
            <w:pPr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</w:pP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การประชุมเชิงปฏิบัติการการประเมินการรับรู้ของผู้มีส่วนได้ส่วนเสียภายนอก (</w:t>
            </w: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EIT)</w:t>
            </w:r>
          </w:p>
          <w:p w14:paraId="1D7B5A5A" w14:textId="39344166" w:rsidR="00F63CC9" w:rsidRPr="00524C2E" w:rsidRDefault="00F63CC9" w:rsidP="00F63CC9">
            <w:pPr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</w:pP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 xml:space="preserve">การประชุมเชิงปฏิบัติการเพื่อทำความเข้าใจในการดำเนินงานเปิดเผยข้อมูลสาธารณะ </w:t>
            </w: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(OIT)</w:t>
            </w:r>
          </w:p>
        </w:tc>
        <w:tc>
          <w:tcPr>
            <w:tcW w:w="1276" w:type="dxa"/>
          </w:tcPr>
          <w:p w14:paraId="1903DA9B" w14:textId="77777777" w:rsidR="00647EF3" w:rsidRDefault="00647EF3" w:rsidP="00647EF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ผู้รับผิดชอบหลักงาน </w:t>
            </w:r>
            <w:r>
              <w:rPr>
                <w:sz w:val="32"/>
                <w:szCs w:val="32"/>
              </w:rPr>
              <w:t xml:space="preserve">ITA </w:t>
            </w:r>
          </w:p>
          <w:p w14:paraId="2045E937" w14:textId="27964C9C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3CC9" w:rsidRPr="00524C2E" w14:paraId="6EC81418" w14:textId="77777777" w:rsidTr="00F63CC9">
        <w:tc>
          <w:tcPr>
            <w:tcW w:w="392" w:type="dxa"/>
          </w:tcPr>
          <w:p w14:paraId="5D5C7F24" w14:textId="77777777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4C2E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864" w:type="dxa"/>
          </w:tcPr>
          <w:p w14:paraId="40867985" w14:textId="38E5C572" w:rsidR="00F63CC9" w:rsidRPr="00524C2E" w:rsidRDefault="00F63CC9" w:rsidP="00F63CC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สรุปผลการดำเนินงาน</w:t>
            </w:r>
          </w:p>
        </w:tc>
        <w:tc>
          <w:tcPr>
            <w:tcW w:w="4110" w:type="dxa"/>
          </w:tcPr>
          <w:p w14:paraId="4238E4C8" w14:textId="76E25402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12" w:name="_Hlk114231806"/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 xml:space="preserve">สรุปผลการเตรียมการประเมินคุณธรรมและความโปร่งใสในการดำเนินงานของ </w:t>
            </w:r>
            <w:r w:rsidR="00EC4F21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โรงเรียน</w:t>
            </w:r>
            <w:r w:rsidR="00647EF3"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>เมืองแกพิทยาสรรค์</w:t>
            </w: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 xml:space="preserve">ประจำปีงบประมาณ </w:t>
            </w:r>
            <w:r w:rsidR="00647EF3">
              <w:rPr>
                <w:rFonts w:ascii="TH SarabunPSK" w:eastAsia="Batang" w:hAnsi="TH SarabunPSK" w:cs="TH SarabunPSK" w:hint="cs"/>
                <w:color w:val="000000"/>
                <w:sz w:val="32"/>
                <w:szCs w:val="32"/>
                <w:cs/>
                <w:lang w:eastAsia="ko-KR"/>
              </w:rPr>
              <w:t xml:space="preserve">   </w:t>
            </w:r>
            <w:r w:rsidRPr="00524C2E">
              <w:rPr>
                <w:rFonts w:ascii="TH SarabunPSK" w:eastAsia="Batang" w:hAnsi="TH SarabunPSK" w:cs="TH SarabunPSK"/>
                <w:color w:val="000000"/>
                <w:sz w:val="32"/>
                <w:szCs w:val="32"/>
                <w:cs/>
                <w:lang w:eastAsia="ko-KR"/>
              </w:rPr>
              <w:t>พ.ศ. 256</w:t>
            </w:r>
            <w:bookmarkEnd w:id="12"/>
            <w:r w:rsidR="00853DDD">
              <w:rPr>
                <w:rFonts w:ascii="TH SarabunPSK" w:eastAsia="Batang" w:hAnsi="TH SarabunPSK" w:cs="TH SarabunPSK"/>
                <w:color w:val="000000"/>
                <w:sz w:val="32"/>
                <w:szCs w:val="32"/>
                <w:lang w:eastAsia="ko-KR"/>
              </w:rPr>
              <w:t>7</w:t>
            </w:r>
          </w:p>
        </w:tc>
        <w:tc>
          <w:tcPr>
            <w:tcW w:w="1276" w:type="dxa"/>
          </w:tcPr>
          <w:p w14:paraId="61125703" w14:textId="77777777" w:rsidR="00647EF3" w:rsidRDefault="00647EF3" w:rsidP="00647EF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 xml:space="preserve">ผู้รับผิดชอบหลักงาน </w:t>
            </w:r>
            <w:r>
              <w:rPr>
                <w:sz w:val="32"/>
                <w:szCs w:val="32"/>
              </w:rPr>
              <w:t xml:space="preserve">ITA </w:t>
            </w:r>
          </w:p>
          <w:p w14:paraId="1BAD9F61" w14:textId="4C05B578" w:rsidR="00F63CC9" w:rsidRPr="00524C2E" w:rsidRDefault="00F63CC9" w:rsidP="00F63CC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488D47B" w14:textId="42914009" w:rsidR="00F63CC9" w:rsidRPr="00524C2E" w:rsidRDefault="00F63CC9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95272CF" w14:textId="4B0B4B5C" w:rsidR="00F63CC9" w:rsidRPr="00524C2E" w:rsidRDefault="00F63CC9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B56F24D" w14:textId="219A1A57" w:rsidR="00F63CC9" w:rsidRPr="00524C2E" w:rsidRDefault="00F63CC9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FF12F15" w14:textId="52A80A4D" w:rsidR="00F63CC9" w:rsidRPr="00524C2E" w:rsidRDefault="00F63CC9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3A0055D" w14:textId="7CFA8F02" w:rsidR="00F63CC9" w:rsidRPr="00524C2E" w:rsidRDefault="00F63CC9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34D31D8" w14:textId="337DF786" w:rsidR="00F63CC9" w:rsidRPr="00524C2E" w:rsidRDefault="00F63CC9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28D912C" w14:textId="0C06EF06" w:rsidR="00F63CC9" w:rsidRDefault="00F63CC9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B5FE56E" w14:textId="77777777" w:rsidR="00EA62AD" w:rsidRDefault="00EA62AD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77994FD" w14:textId="77777777" w:rsidR="00853DDD" w:rsidRDefault="00853DDD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D7A39A6" w14:textId="77777777" w:rsidR="00853DDD" w:rsidRDefault="00853DDD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771BB08" w14:textId="77777777" w:rsidR="00CC13B1" w:rsidRDefault="00CC13B1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4D2994E2" w14:textId="77777777" w:rsidR="00CC13B1" w:rsidRDefault="00CC13B1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056260A" w14:textId="77777777" w:rsidR="00CC13B1" w:rsidRDefault="00CC13B1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67AA8539" w14:textId="77777777" w:rsidR="00CC13B1" w:rsidRDefault="00CC13B1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5818EA0" w14:textId="77777777" w:rsidR="00CC13B1" w:rsidRDefault="00CC13B1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93946F2" w14:textId="77777777" w:rsidR="00705F46" w:rsidRDefault="00705F46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93422FE" w14:textId="63BDD127" w:rsidR="00705F46" w:rsidRDefault="00705F46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40DABE6" w14:textId="77777777" w:rsidR="00647EF3" w:rsidRDefault="00647EF3" w:rsidP="00E80AAC">
      <w:pPr>
        <w:tabs>
          <w:tab w:val="left" w:pos="6650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14:paraId="1D2270EF" w14:textId="7C489C4A" w:rsidR="00F63CC9" w:rsidRPr="00524C2E" w:rsidRDefault="00647EF3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89472" behindDoc="0" locked="0" layoutInCell="1" allowOverlap="1" wp14:anchorId="3A942397" wp14:editId="62F412DB">
            <wp:simplePos x="0" y="0"/>
            <wp:positionH relativeFrom="margin">
              <wp:posOffset>-536575</wp:posOffset>
            </wp:positionH>
            <wp:positionV relativeFrom="paragraph">
              <wp:posOffset>265430</wp:posOffset>
            </wp:positionV>
            <wp:extent cx="6255730" cy="686562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" b="16973"/>
                    <a:stretch/>
                  </pic:blipFill>
                  <pic:spPr bwMode="auto">
                    <a:xfrm>
                      <a:off x="0" y="0"/>
                      <a:ext cx="625573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CC9" w:rsidRPr="00524C2E">
        <w:rPr>
          <w:rFonts w:ascii="TH SarabunPSK" w:hAnsi="TH SarabunPSK" w:cs="TH SarabunPSK"/>
          <w:b/>
          <w:bCs/>
          <w:sz w:val="32"/>
          <w:szCs w:val="32"/>
          <w:cs/>
        </w:rPr>
        <w:t>ประกาศเจตจำนง</w:t>
      </w:r>
    </w:p>
    <w:p w14:paraId="4D534708" w14:textId="21C777B8" w:rsidR="00F63CC9" w:rsidRDefault="00F63CC9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C96C983" w14:textId="417F0276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2F14F1C" w14:textId="4E749400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95EB1FE" w14:textId="70DF4FFC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20C7A45" w14:textId="73BB8F7E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D7CBA39" w14:textId="35011AD0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66E6C04" w14:textId="55328FBF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FC1785E" w14:textId="0C3369CB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B6E5AB4" w14:textId="439A6995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5D149D4" w14:textId="190A158C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2E952EF" w14:textId="3C1F61B5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AF43027" w14:textId="24E80204" w:rsidR="00647EF3" w:rsidRDefault="00647EF3" w:rsidP="00F63CC9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3A20F9E" w14:textId="0801AFCE" w:rsidR="00647EF3" w:rsidRDefault="00647EF3" w:rsidP="00F63CC9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1445D0F7" w14:textId="77777777" w:rsidR="00705F46" w:rsidRPr="00524C2E" w:rsidRDefault="00705F46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FBDEFF" w14:textId="5E5D775E" w:rsidR="00F63CC9" w:rsidRDefault="00F63CC9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B185A3" w14:textId="76A5908A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CA7674" w14:textId="25374925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D88C52" w14:textId="1E67C639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BAF695" w14:textId="1ACAFD5A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0A8F83" w14:textId="6E50D19D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BAF915" w14:textId="7EFD48A0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226675" w14:textId="45969064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7AF510" w14:textId="47844D8C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226A21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0958CB" w14:textId="119EE80B" w:rsidR="00853DDD" w:rsidRDefault="00647EF3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0496" behindDoc="0" locked="0" layoutInCell="1" allowOverlap="1" wp14:anchorId="34378067" wp14:editId="1838AA3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471160" cy="77343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01D4C8" w14:textId="1EE350C9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5AC87E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7939ED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D0F584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5AE3B1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F052AB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9D4983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AB5E60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1041D9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5A81EA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44DC89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F11056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2405A8" w14:textId="77777777" w:rsidR="00853DDD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EC6B67" w14:textId="77777777" w:rsidR="00853DDD" w:rsidRPr="00524C2E" w:rsidRDefault="00853DDD" w:rsidP="00F63C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702AB3" w14:textId="1322EE1F" w:rsidR="00F63CC9" w:rsidRDefault="00F63CC9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948BC6C" w14:textId="64447F39" w:rsidR="00133A67" w:rsidRPr="00524C2E" w:rsidRDefault="00133A67" w:rsidP="00E80AAC">
      <w:pPr>
        <w:tabs>
          <w:tab w:val="left" w:pos="665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ประกาศนโยบาย </w:t>
      </w:r>
      <w:r>
        <w:rPr>
          <w:rFonts w:ascii="TH SarabunPSK" w:hAnsi="TH SarabunPSK" w:cs="TH SarabunPSK"/>
          <w:sz w:val="32"/>
          <w:szCs w:val="32"/>
        </w:rPr>
        <w:t xml:space="preserve">No Gift Policy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ด้วยการประชาสัมพันธ์ผ่านทางเว็บไซต์หลักของ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สพ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ม.สุรินทร์</w:t>
      </w:r>
    </w:p>
    <w:p w14:paraId="7674DBC5" w14:textId="1CE5EF36" w:rsidR="00133A67" w:rsidRDefault="00133A67" w:rsidP="00133A67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3604F24" w14:textId="77777777" w:rsidR="00133A67" w:rsidRDefault="00133A67" w:rsidP="00133A6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D35FA9" w14:textId="77777777" w:rsidR="00A97058" w:rsidRDefault="00133A67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มีช่องทางการติดต่อสื่อสาร แล</w:t>
      </w:r>
    </w:p>
    <w:p w14:paraId="0861CEFE" w14:textId="77777777" w:rsidR="00A97058" w:rsidRDefault="00A97058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BAF472" w14:textId="77777777" w:rsidR="00A97058" w:rsidRDefault="00A97058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98CFC9" w14:textId="77777777" w:rsidR="00A97058" w:rsidRDefault="00A97058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7E53B4" w14:textId="77777777" w:rsidR="00A97058" w:rsidRDefault="00A97058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4B4016" w14:textId="50B42536" w:rsidR="00A97058" w:rsidRDefault="00A97058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04636F" w14:textId="77777777" w:rsidR="00A97058" w:rsidRDefault="00A97058" w:rsidP="00133A67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FC4ACC5" w14:textId="77777777" w:rsidR="00A97058" w:rsidRDefault="00A97058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60AD9E5" wp14:editId="1F0F2540">
            <wp:extent cx="5471795" cy="3077845"/>
            <wp:effectExtent l="0" t="0" r="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853AF" w14:textId="77777777" w:rsidR="00A97058" w:rsidRDefault="00A97058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A7F6CF" w14:textId="77777777" w:rsidR="00A97058" w:rsidRDefault="00A97058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C1ACDD" w14:textId="082F1E3E" w:rsidR="00133A67" w:rsidRDefault="00A97058" w:rsidP="00133A6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ช่องทาง</w:t>
      </w:r>
      <w:r w:rsidR="00133A67">
        <w:rPr>
          <w:rFonts w:ascii="TH SarabunPSK" w:hAnsi="TH SarabunPSK" w:cs="TH SarabunPSK" w:hint="cs"/>
          <w:b/>
          <w:bCs/>
          <w:sz w:val="32"/>
          <w:szCs w:val="32"/>
          <w:cs/>
        </w:rPr>
        <w:t>ร้องเรียนต่าง ๆ</w:t>
      </w:r>
    </w:p>
    <w:p w14:paraId="4D8E26C9" w14:textId="7994B8A0" w:rsidR="00133A67" w:rsidRDefault="00A97058" w:rsidP="00133A67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597BC7B0" wp14:editId="3C567F6C">
            <wp:extent cx="5471795" cy="3077845"/>
            <wp:effectExtent l="0" t="0" r="0" b="825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A67" w:rsidSect="002B3703">
      <w:pgSz w:w="11906" w:h="16838"/>
      <w:pgMar w:top="1418" w:right="1361" w:bottom="136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9BB09" w14:textId="77777777" w:rsidR="00326205" w:rsidRDefault="00326205" w:rsidP="00CE0527">
      <w:pPr>
        <w:spacing w:after="0" w:line="240" w:lineRule="auto"/>
      </w:pPr>
      <w:r>
        <w:separator/>
      </w:r>
    </w:p>
  </w:endnote>
  <w:endnote w:type="continuationSeparator" w:id="0">
    <w:p w14:paraId="529C110E" w14:textId="77777777" w:rsidR="00326205" w:rsidRDefault="00326205" w:rsidP="00CE0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altName w:val="Times New Roman"/>
    <w:panose1 w:val="020B0500040200020003"/>
    <w:charset w:val="00"/>
    <w:family w:val="roman"/>
    <w:notTrueType/>
    <w:pitch w:val="default"/>
  </w:font>
  <w:font w:name="SukhumvitSet-Text">
    <w:altName w:val="Cambria"/>
    <w:charset w:val="DE"/>
    <w:family w:val="auto"/>
    <w:pitch w:val="variable"/>
    <w:sig w:usb0="8100002F" w:usb1="5000004A" w:usb2="00000000" w:usb3="00000000" w:csb0="0001000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4870A" w14:textId="77777777" w:rsidR="00326205" w:rsidRDefault="00326205" w:rsidP="00CE0527">
      <w:pPr>
        <w:spacing w:after="0" w:line="240" w:lineRule="auto"/>
      </w:pPr>
      <w:r>
        <w:separator/>
      </w:r>
    </w:p>
  </w:footnote>
  <w:footnote w:type="continuationSeparator" w:id="0">
    <w:p w14:paraId="4EB27112" w14:textId="77777777" w:rsidR="00326205" w:rsidRDefault="00326205" w:rsidP="00CE0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DCE53" w14:textId="6EFC1E55" w:rsidR="00CE0527" w:rsidRPr="00D53A19" w:rsidRDefault="00CE0527" w:rsidP="00D53A1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B4338"/>
    <w:multiLevelType w:val="multilevel"/>
    <w:tmpl w:val="A48ACC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40" w:hanging="4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7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77" w:hanging="1800"/>
      </w:pPr>
      <w:rPr>
        <w:rFonts w:hint="default"/>
      </w:rPr>
    </w:lvl>
  </w:abstractNum>
  <w:abstractNum w:abstractNumId="1" w15:restartNumberingAfterBreak="0">
    <w:nsid w:val="044E648B"/>
    <w:multiLevelType w:val="hybridMultilevel"/>
    <w:tmpl w:val="D1A061CA"/>
    <w:lvl w:ilvl="0" w:tplc="F7C8480A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28C0BC92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C92896FC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D4EE2F14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991A1A48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C2B4FA9E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12A472EA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183C39AA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92E8529A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2" w15:restartNumberingAfterBreak="0">
    <w:nsid w:val="0569352E"/>
    <w:multiLevelType w:val="hybridMultilevel"/>
    <w:tmpl w:val="E900241C"/>
    <w:lvl w:ilvl="0" w:tplc="88BC3FEA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50FC2B8A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AD40007E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25DCBCE2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B9267FCA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D52EEBCA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292AAB8E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E4368A4E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4D54E560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3" w15:restartNumberingAfterBreak="0">
    <w:nsid w:val="10483A85"/>
    <w:multiLevelType w:val="hybridMultilevel"/>
    <w:tmpl w:val="82407578"/>
    <w:lvl w:ilvl="0" w:tplc="E5B4BB8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B6B864A8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E3CCC4E0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6254BC8E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12AA6B8C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476A0314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62A0116A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8AB6D49A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AFBA17DE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4" w15:restartNumberingAfterBreak="0">
    <w:nsid w:val="147F7F98"/>
    <w:multiLevelType w:val="hybridMultilevel"/>
    <w:tmpl w:val="5BAAF044"/>
    <w:lvl w:ilvl="0" w:tplc="1E4E0F34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A000B748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EFDEA0E6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1390ECAA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BE3CA814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894E1A1C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F31ADDA4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73006996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05A83CA0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5" w15:restartNumberingAfterBreak="0">
    <w:nsid w:val="15435A4D"/>
    <w:multiLevelType w:val="hybridMultilevel"/>
    <w:tmpl w:val="E44E403C"/>
    <w:lvl w:ilvl="0" w:tplc="BC0CA268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FEB04902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2FEE38D6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EE20F0A6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C67AEB18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A29A7FEC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296C63AC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1988B4AA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920EBF96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6" w15:restartNumberingAfterBreak="0">
    <w:nsid w:val="192C6869"/>
    <w:multiLevelType w:val="hybridMultilevel"/>
    <w:tmpl w:val="B58AF296"/>
    <w:lvl w:ilvl="0" w:tplc="E4DC875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A224A7A8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545836FC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ED00CD34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0256F08E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3E547806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D9D20604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41F857E6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AAF4007C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7" w15:restartNumberingAfterBreak="0">
    <w:nsid w:val="1A0F68BA"/>
    <w:multiLevelType w:val="hybridMultilevel"/>
    <w:tmpl w:val="FD183E08"/>
    <w:lvl w:ilvl="0" w:tplc="435C7A6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235AAD14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869485DA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87BCC8A4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B10002C4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530ECF7A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1B04D89E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AD52BC9E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90FC8A10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8" w15:restartNumberingAfterBreak="0">
    <w:nsid w:val="1AFA1D76"/>
    <w:multiLevelType w:val="hybridMultilevel"/>
    <w:tmpl w:val="1D6861C2"/>
    <w:lvl w:ilvl="0" w:tplc="7DF210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B9A29C6"/>
    <w:multiLevelType w:val="hybridMultilevel"/>
    <w:tmpl w:val="BDA626A6"/>
    <w:lvl w:ilvl="0" w:tplc="133AF6F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F90CF60C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DDA8F86E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55D2D458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EEEA2F66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AC6E62BC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2EB4F482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A9084074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2306FF66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10" w15:restartNumberingAfterBreak="0">
    <w:nsid w:val="1BBD5F42"/>
    <w:multiLevelType w:val="hybridMultilevel"/>
    <w:tmpl w:val="5434B394"/>
    <w:lvl w:ilvl="0" w:tplc="A0DCC404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75141E12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F2765104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593CB314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B222408E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111CDA58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0204C938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FC26CB7A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A8FE9260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11" w15:restartNumberingAfterBreak="0">
    <w:nsid w:val="1C2745C5"/>
    <w:multiLevelType w:val="hybridMultilevel"/>
    <w:tmpl w:val="A16E717E"/>
    <w:lvl w:ilvl="0" w:tplc="5280642C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462687E6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FF24951C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DDDA7BA8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6AEA00CE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46BC1CE2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71ECE848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D026C112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3F8AF65A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12" w15:restartNumberingAfterBreak="0">
    <w:nsid w:val="1E4E460B"/>
    <w:multiLevelType w:val="hybridMultilevel"/>
    <w:tmpl w:val="89FE4016"/>
    <w:lvl w:ilvl="0" w:tplc="D9D20304">
      <w:numFmt w:val="bullet"/>
      <w:lvlText w:val=""/>
      <w:lvlJc w:val="left"/>
      <w:pPr>
        <w:ind w:left="820" w:hanging="281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2B247A50">
      <w:numFmt w:val="bullet"/>
      <w:lvlText w:val="•"/>
      <w:lvlJc w:val="left"/>
      <w:pPr>
        <w:ind w:left="1810" w:hanging="281"/>
      </w:pPr>
      <w:rPr>
        <w:rFonts w:hint="default"/>
        <w:lang w:val="en-US" w:eastAsia="en-US" w:bidi="en-US"/>
      </w:rPr>
    </w:lvl>
    <w:lvl w:ilvl="2" w:tplc="DDF0C9EC">
      <w:numFmt w:val="bullet"/>
      <w:lvlText w:val="•"/>
      <w:lvlJc w:val="left"/>
      <w:pPr>
        <w:ind w:left="2801" w:hanging="281"/>
      </w:pPr>
      <w:rPr>
        <w:rFonts w:hint="default"/>
        <w:lang w:val="en-US" w:eastAsia="en-US" w:bidi="en-US"/>
      </w:rPr>
    </w:lvl>
    <w:lvl w:ilvl="3" w:tplc="D6EA9012">
      <w:numFmt w:val="bullet"/>
      <w:lvlText w:val="•"/>
      <w:lvlJc w:val="left"/>
      <w:pPr>
        <w:ind w:left="3791" w:hanging="281"/>
      </w:pPr>
      <w:rPr>
        <w:rFonts w:hint="default"/>
        <w:lang w:val="en-US" w:eastAsia="en-US" w:bidi="en-US"/>
      </w:rPr>
    </w:lvl>
    <w:lvl w:ilvl="4" w:tplc="96D87968">
      <w:numFmt w:val="bullet"/>
      <w:lvlText w:val="•"/>
      <w:lvlJc w:val="left"/>
      <w:pPr>
        <w:ind w:left="4782" w:hanging="281"/>
      </w:pPr>
      <w:rPr>
        <w:rFonts w:hint="default"/>
        <w:lang w:val="en-US" w:eastAsia="en-US" w:bidi="en-US"/>
      </w:rPr>
    </w:lvl>
    <w:lvl w:ilvl="5" w:tplc="209EC178">
      <w:numFmt w:val="bullet"/>
      <w:lvlText w:val="•"/>
      <w:lvlJc w:val="left"/>
      <w:pPr>
        <w:ind w:left="5773" w:hanging="281"/>
      </w:pPr>
      <w:rPr>
        <w:rFonts w:hint="default"/>
        <w:lang w:val="en-US" w:eastAsia="en-US" w:bidi="en-US"/>
      </w:rPr>
    </w:lvl>
    <w:lvl w:ilvl="6" w:tplc="CB2287B6">
      <w:numFmt w:val="bullet"/>
      <w:lvlText w:val="•"/>
      <w:lvlJc w:val="left"/>
      <w:pPr>
        <w:ind w:left="6763" w:hanging="281"/>
      </w:pPr>
      <w:rPr>
        <w:rFonts w:hint="default"/>
        <w:lang w:val="en-US" w:eastAsia="en-US" w:bidi="en-US"/>
      </w:rPr>
    </w:lvl>
    <w:lvl w:ilvl="7" w:tplc="BD9EF8EC">
      <w:numFmt w:val="bullet"/>
      <w:lvlText w:val="•"/>
      <w:lvlJc w:val="left"/>
      <w:pPr>
        <w:ind w:left="7754" w:hanging="281"/>
      </w:pPr>
      <w:rPr>
        <w:rFonts w:hint="default"/>
        <w:lang w:val="en-US" w:eastAsia="en-US" w:bidi="en-US"/>
      </w:rPr>
    </w:lvl>
    <w:lvl w:ilvl="8" w:tplc="10FABE18">
      <w:numFmt w:val="bullet"/>
      <w:lvlText w:val="•"/>
      <w:lvlJc w:val="left"/>
      <w:pPr>
        <w:ind w:left="8745" w:hanging="281"/>
      </w:pPr>
      <w:rPr>
        <w:rFonts w:hint="default"/>
        <w:lang w:val="en-US" w:eastAsia="en-US" w:bidi="en-US"/>
      </w:rPr>
    </w:lvl>
  </w:abstractNum>
  <w:abstractNum w:abstractNumId="13" w15:restartNumberingAfterBreak="0">
    <w:nsid w:val="1F4844BA"/>
    <w:multiLevelType w:val="hybridMultilevel"/>
    <w:tmpl w:val="CB3EBDC2"/>
    <w:lvl w:ilvl="0" w:tplc="9ABED5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27633A2E"/>
    <w:multiLevelType w:val="hybridMultilevel"/>
    <w:tmpl w:val="9DBCB2DE"/>
    <w:lvl w:ilvl="0" w:tplc="24900D10">
      <w:start w:val="3"/>
      <w:numFmt w:val="decimal"/>
      <w:lvlText w:val="%1)"/>
      <w:lvlJc w:val="left"/>
      <w:pPr>
        <w:ind w:left="1665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B6780C"/>
    <w:multiLevelType w:val="hybridMultilevel"/>
    <w:tmpl w:val="1D966018"/>
    <w:lvl w:ilvl="0" w:tplc="F984D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5E388F"/>
    <w:multiLevelType w:val="hybridMultilevel"/>
    <w:tmpl w:val="1C24D8D6"/>
    <w:lvl w:ilvl="0" w:tplc="4A702D2C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5616E664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49A22446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DD78E018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BDA85588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928EFEA8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102CDE62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0980C3CC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F9280F72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17" w15:restartNumberingAfterBreak="0">
    <w:nsid w:val="29D3500C"/>
    <w:multiLevelType w:val="hybridMultilevel"/>
    <w:tmpl w:val="39F000FE"/>
    <w:lvl w:ilvl="0" w:tplc="6164B022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A1723AA4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0D42E8C8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D3726C52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EEE0881C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2D5EBF00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D8421376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DF9E39F6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0A38856C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18" w15:restartNumberingAfterBreak="0">
    <w:nsid w:val="2ADD1528"/>
    <w:multiLevelType w:val="hybridMultilevel"/>
    <w:tmpl w:val="8FCC1618"/>
    <w:lvl w:ilvl="0" w:tplc="E1F0547A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61103940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BAFE5BF8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B70866F0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6C6E21FE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5180F65C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B888D992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2DF2E7BC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974A56DC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19" w15:restartNumberingAfterBreak="0">
    <w:nsid w:val="2DD6288D"/>
    <w:multiLevelType w:val="hybridMultilevel"/>
    <w:tmpl w:val="05004EBA"/>
    <w:lvl w:ilvl="0" w:tplc="6B74DFD2">
      <w:start w:val="1"/>
      <w:numFmt w:val="decimal"/>
      <w:lvlText w:val="%1)"/>
      <w:lvlJc w:val="left"/>
      <w:pPr>
        <w:ind w:left="1305" w:hanging="9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B61D7D"/>
    <w:multiLevelType w:val="hybridMultilevel"/>
    <w:tmpl w:val="003435FE"/>
    <w:lvl w:ilvl="0" w:tplc="9AD67EB8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C1FA4D7E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6D1055AA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C14ACBDE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9706623E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44B66516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91F85D3A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EF7CFB8C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C35C2188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21" w15:restartNumberingAfterBreak="0">
    <w:nsid w:val="31B11F58"/>
    <w:multiLevelType w:val="hybridMultilevel"/>
    <w:tmpl w:val="454A97A4"/>
    <w:lvl w:ilvl="0" w:tplc="FF9E1DC2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F7E83C10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82C651CE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A304772A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066CD2A4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73D068BC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81C61FAA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420EA8B6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CB226F18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22" w15:restartNumberingAfterBreak="0">
    <w:nsid w:val="32EA6DE7"/>
    <w:multiLevelType w:val="hybridMultilevel"/>
    <w:tmpl w:val="0FEE9378"/>
    <w:lvl w:ilvl="0" w:tplc="E4D0830E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2946DD24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2CE0096A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7C8EDABE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2D9C24C6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2060864E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E91A119A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C7D60D26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E1A412AE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23" w15:restartNumberingAfterBreak="0">
    <w:nsid w:val="3E3E0B8F"/>
    <w:multiLevelType w:val="hybridMultilevel"/>
    <w:tmpl w:val="2CA07A6A"/>
    <w:lvl w:ilvl="0" w:tplc="B21C84D4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1D48A0A8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C0E49D04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34E0FC34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19C642B2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F79E244C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F90CD916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9BAA4480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6436E5F8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24" w15:restartNumberingAfterBreak="0">
    <w:nsid w:val="40B931D5"/>
    <w:multiLevelType w:val="hybridMultilevel"/>
    <w:tmpl w:val="EEBE9710"/>
    <w:lvl w:ilvl="0" w:tplc="B3A8BD0E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625A6A5A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A0020D24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5EBCA78C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562061F8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D32E20A0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119E173A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728E2666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7C30C91A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25" w15:restartNumberingAfterBreak="0">
    <w:nsid w:val="472D54E5"/>
    <w:multiLevelType w:val="hybridMultilevel"/>
    <w:tmpl w:val="1AE64B26"/>
    <w:lvl w:ilvl="0" w:tplc="4CB0507E">
      <w:numFmt w:val="bullet"/>
      <w:lvlText w:val=""/>
      <w:lvlJc w:val="left"/>
      <w:pPr>
        <w:ind w:left="304" w:hanging="197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6C1AAFA2">
      <w:numFmt w:val="bullet"/>
      <w:lvlText w:val="•"/>
      <w:lvlJc w:val="left"/>
      <w:pPr>
        <w:ind w:left="978" w:hanging="197"/>
      </w:pPr>
      <w:rPr>
        <w:rFonts w:hint="default"/>
        <w:lang w:val="en-US" w:eastAsia="en-US" w:bidi="en-US"/>
      </w:rPr>
    </w:lvl>
    <w:lvl w:ilvl="2" w:tplc="67580E6C">
      <w:numFmt w:val="bullet"/>
      <w:lvlText w:val="•"/>
      <w:lvlJc w:val="left"/>
      <w:pPr>
        <w:ind w:left="1656" w:hanging="197"/>
      </w:pPr>
      <w:rPr>
        <w:rFonts w:hint="default"/>
        <w:lang w:val="en-US" w:eastAsia="en-US" w:bidi="en-US"/>
      </w:rPr>
    </w:lvl>
    <w:lvl w:ilvl="3" w:tplc="AB36A9AC">
      <w:numFmt w:val="bullet"/>
      <w:lvlText w:val="•"/>
      <w:lvlJc w:val="left"/>
      <w:pPr>
        <w:ind w:left="2334" w:hanging="197"/>
      </w:pPr>
      <w:rPr>
        <w:rFonts w:hint="default"/>
        <w:lang w:val="en-US" w:eastAsia="en-US" w:bidi="en-US"/>
      </w:rPr>
    </w:lvl>
    <w:lvl w:ilvl="4" w:tplc="D2268774">
      <w:numFmt w:val="bullet"/>
      <w:lvlText w:val="•"/>
      <w:lvlJc w:val="left"/>
      <w:pPr>
        <w:ind w:left="3012" w:hanging="197"/>
      </w:pPr>
      <w:rPr>
        <w:rFonts w:hint="default"/>
        <w:lang w:val="en-US" w:eastAsia="en-US" w:bidi="en-US"/>
      </w:rPr>
    </w:lvl>
    <w:lvl w:ilvl="5" w:tplc="1066762C">
      <w:numFmt w:val="bullet"/>
      <w:lvlText w:val="•"/>
      <w:lvlJc w:val="left"/>
      <w:pPr>
        <w:ind w:left="3690" w:hanging="197"/>
      </w:pPr>
      <w:rPr>
        <w:rFonts w:hint="default"/>
        <w:lang w:val="en-US" w:eastAsia="en-US" w:bidi="en-US"/>
      </w:rPr>
    </w:lvl>
    <w:lvl w:ilvl="6" w:tplc="E5E4008A">
      <w:numFmt w:val="bullet"/>
      <w:lvlText w:val="•"/>
      <w:lvlJc w:val="left"/>
      <w:pPr>
        <w:ind w:left="4368" w:hanging="197"/>
      </w:pPr>
      <w:rPr>
        <w:rFonts w:hint="default"/>
        <w:lang w:val="en-US" w:eastAsia="en-US" w:bidi="en-US"/>
      </w:rPr>
    </w:lvl>
    <w:lvl w:ilvl="7" w:tplc="263A00E2">
      <w:numFmt w:val="bullet"/>
      <w:lvlText w:val="•"/>
      <w:lvlJc w:val="left"/>
      <w:pPr>
        <w:ind w:left="5046" w:hanging="197"/>
      </w:pPr>
      <w:rPr>
        <w:rFonts w:hint="default"/>
        <w:lang w:val="en-US" w:eastAsia="en-US" w:bidi="en-US"/>
      </w:rPr>
    </w:lvl>
    <w:lvl w:ilvl="8" w:tplc="34FAD8BA">
      <w:numFmt w:val="bullet"/>
      <w:lvlText w:val="•"/>
      <w:lvlJc w:val="left"/>
      <w:pPr>
        <w:ind w:left="5724" w:hanging="197"/>
      </w:pPr>
      <w:rPr>
        <w:rFonts w:hint="default"/>
        <w:lang w:val="en-US" w:eastAsia="en-US" w:bidi="en-US"/>
      </w:rPr>
    </w:lvl>
  </w:abstractNum>
  <w:abstractNum w:abstractNumId="26" w15:restartNumberingAfterBreak="0">
    <w:nsid w:val="47BF27A0"/>
    <w:multiLevelType w:val="hybridMultilevel"/>
    <w:tmpl w:val="DD92BE7A"/>
    <w:lvl w:ilvl="0" w:tplc="041E606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9D508DE8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A7307F60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FE048B6C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30E40E46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FF98ED86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C2CA472C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E1B0C400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DEE0BF8E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27" w15:restartNumberingAfterBreak="0">
    <w:nsid w:val="4AA264EC"/>
    <w:multiLevelType w:val="hybridMultilevel"/>
    <w:tmpl w:val="0ED09EF0"/>
    <w:lvl w:ilvl="0" w:tplc="F0B263F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73D4F0B2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6F56A784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DFCAC6D2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1254A0FC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5824BFDE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5A1A1A0E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D264D6D8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D40090FA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28" w15:restartNumberingAfterBreak="0">
    <w:nsid w:val="4E03192C"/>
    <w:multiLevelType w:val="hybridMultilevel"/>
    <w:tmpl w:val="D2128A26"/>
    <w:lvl w:ilvl="0" w:tplc="3E86F1D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51BAA91E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5D54CD40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C1C2B422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30EE8142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30F0D1A4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F7064BF2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E46EED80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EB4C4C8A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29" w15:restartNumberingAfterBreak="0">
    <w:nsid w:val="50AD4B37"/>
    <w:multiLevelType w:val="hybridMultilevel"/>
    <w:tmpl w:val="7A2AFD32"/>
    <w:lvl w:ilvl="0" w:tplc="FBB4D42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7994B494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0292F44A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5FB411F2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B6C4F080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E1AAEC0A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F10CF0FE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CAB648E2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69CACC76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30" w15:restartNumberingAfterBreak="0">
    <w:nsid w:val="51A317B6"/>
    <w:multiLevelType w:val="hybridMultilevel"/>
    <w:tmpl w:val="C126702A"/>
    <w:lvl w:ilvl="0" w:tplc="6EA07662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1E2E3008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330E300E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03CAA17A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566240FA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3266FF1A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508A3002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3394031E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EA287F20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31" w15:restartNumberingAfterBreak="0">
    <w:nsid w:val="54E64B00"/>
    <w:multiLevelType w:val="hybridMultilevel"/>
    <w:tmpl w:val="E5FEFAF6"/>
    <w:lvl w:ilvl="0" w:tplc="37AE7064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403CCEF6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2F8EAA5E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6E9CF438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C380BF38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3EC20BFC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4818308C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CA9A0F86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DFEABCEA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32" w15:restartNumberingAfterBreak="0">
    <w:nsid w:val="5B064AD6"/>
    <w:multiLevelType w:val="hybridMultilevel"/>
    <w:tmpl w:val="6A384EC8"/>
    <w:lvl w:ilvl="0" w:tplc="E03AC152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1C621FC0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54467DD4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9252D232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6D802F62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20B8B926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5742D07A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978A25DC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BAACD6CC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33" w15:restartNumberingAfterBreak="0">
    <w:nsid w:val="5BCC62D4"/>
    <w:multiLevelType w:val="hybridMultilevel"/>
    <w:tmpl w:val="77FEA92E"/>
    <w:lvl w:ilvl="0" w:tplc="F260E9BC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61FEAE3C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DD86EFF2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BB02D73E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FEDC0C52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2640DF72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9FA60A50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12A82694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75DE3C28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34" w15:restartNumberingAfterBreak="0">
    <w:nsid w:val="5DB12741"/>
    <w:multiLevelType w:val="hybridMultilevel"/>
    <w:tmpl w:val="517A5010"/>
    <w:lvl w:ilvl="0" w:tplc="11F2D33C">
      <w:numFmt w:val="bullet"/>
      <w:lvlText w:val="-"/>
      <w:lvlJc w:val="left"/>
      <w:pPr>
        <w:ind w:left="720" w:hanging="360"/>
      </w:pPr>
      <w:rPr>
        <w:rFonts w:ascii="TH SarabunPSK" w:eastAsia="Microsoft Sans Serif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C5790C"/>
    <w:multiLevelType w:val="hybridMultilevel"/>
    <w:tmpl w:val="3B3E325A"/>
    <w:lvl w:ilvl="0" w:tplc="5420C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19740B"/>
    <w:multiLevelType w:val="hybridMultilevel"/>
    <w:tmpl w:val="16CA9980"/>
    <w:lvl w:ilvl="0" w:tplc="537AEF3C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650CDCF8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C5BEBFE2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DD2C932C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95682390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9B3A8F9C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F61E67DC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DA4ADF86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BF06F77A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37" w15:restartNumberingAfterBreak="0">
    <w:nsid w:val="67835DC2"/>
    <w:multiLevelType w:val="hybridMultilevel"/>
    <w:tmpl w:val="614C0B2C"/>
    <w:lvl w:ilvl="0" w:tplc="D4A0BB36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AF14352A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D90EABB2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78863D28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BB9A9D8C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A0043B5E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19A67C64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A532F2A2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E3FE2844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38" w15:restartNumberingAfterBreak="0">
    <w:nsid w:val="684D0FED"/>
    <w:multiLevelType w:val="hybridMultilevel"/>
    <w:tmpl w:val="57E8F47E"/>
    <w:lvl w:ilvl="0" w:tplc="3C3C363C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2B14EC16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AEB0025E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3D94A3A2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EBB62FD8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CB761330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6C569292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973A1EB2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1E18D01C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39" w15:restartNumberingAfterBreak="0">
    <w:nsid w:val="69511FA6"/>
    <w:multiLevelType w:val="hybridMultilevel"/>
    <w:tmpl w:val="B2480E0E"/>
    <w:lvl w:ilvl="0" w:tplc="891685B2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9420F918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CC72DA36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E5822DF4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497EC63E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B88443CA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F3828B36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1B76DC8E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D48C97CA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40" w15:restartNumberingAfterBreak="0">
    <w:nsid w:val="6C500D67"/>
    <w:multiLevelType w:val="hybridMultilevel"/>
    <w:tmpl w:val="AA3A259A"/>
    <w:lvl w:ilvl="0" w:tplc="CDACF38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1F40250C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98F6B39E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2D0C7804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B96E5AC2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1D6E6658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A2065B2A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B01CD4A0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A6F243E2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41" w15:restartNumberingAfterBreak="0">
    <w:nsid w:val="6E1D2140"/>
    <w:multiLevelType w:val="hybridMultilevel"/>
    <w:tmpl w:val="97F662AC"/>
    <w:lvl w:ilvl="0" w:tplc="F5CC20CC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769A771C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CD886DAE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4A82B3D6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8AD491DE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77DE2208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17022E9E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CAE2DE7A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AABA196C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42" w15:restartNumberingAfterBreak="0">
    <w:nsid w:val="6F5C73AE"/>
    <w:multiLevelType w:val="hybridMultilevel"/>
    <w:tmpl w:val="510C98F6"/>
    <w:lvl w:ilvl="0" w:tplc="93CEEEE2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09A8EF36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93E2E7E2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6A582BB8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87ECEB8C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040EF922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0EEE3CEE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F1EECE6A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4A6A1812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43" w15:restartNumberingAfterBreak="0">
    <w:nsid w:val="6FB67984"/>
    <w:multiLevelType w:val="hybridMultilevel"/>
    <w:tmpl w:val="FAEE18D0"/>
    <w:lvl w:ilvl="0" w:tplc="416413EA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7214F658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4A16AE4A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E09A085A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E89EA802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D19A93BE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74F2D170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4F969C7C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E7D4333A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44" w15:restartNumberingAfterBreak="0">
    <w:nsid w:val="73F6640F"/>
    <w:multiLevelType w:val="hybridMultilevel"/>
    <w:tmpl w:val="DA9AD838"/>
    <w:lvl w:ilvl="0" w:tplc="82A6AA3C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5D480618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3824291A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16FAEE4E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D09CA67E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9AC8620E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4F1C776C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CCD4639E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FED49576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45" w15:restartNumberingAfterBreak="0">
    <w:nsid w:val="74CA3644"/>
    <w:multiLevelType w:val="hybridMultilevel"/>
    <w:tmpl w:val="192AD1BA"/>
    <w:lvl w:ilvl="0" w:tplc="53762570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BE36B1FE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EF8210B2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EF8C96BA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0BF0517E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C28C2A5E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B3D0E442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741A6424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1C764CF8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abstractNum w:abstractNumId="46" w15:restartNumberingAfterBreak="0">
    <w:nsid w:val="74DE327E"/>
    <w:multiLevelType w:val="hybridMultilevel"/>
    <w:tmpl w:val="77F4420C"/>
    <w:lvl w:ilvl="0" w:tplc="41A01B0E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3AFEA322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BA1A20F2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56321558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2C0899BC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69ECEC2A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B78C0804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C8DA01CE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B8C4BD38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47" w15:restartNumberingAfterBreak="0">
    <w:nsid w:val="7A607B22"/>
    <w:multiLevelType w:val="hybridMultilevel"/>
    <w:tmpl w:val="163C5BDE"/>
    <w:lvl w:ilvl="0" w:tplc="DFA696BA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E8106BFE">
      <w:numFmt w:val="bullet"/>
      <w:lvlText w:val="•"/>
      <w:lvlJc w:val="left"/>
      <w:pPr>
        <w:ind w:left="769" w:hanging="216"/>
      </w:pPr>
      <w:rPr>
        <w:rFonts w:hint="default"/>
        <w:lang w:val="en-US" w:eastAsia="en-US" w:bidi="en-US"/>
      </w:rPr>
    </w:lvl>
    <w:lvl w:ilvl="2" w:tplc="536CDE12">
      <w:numFmt w:val="bullet"/>
      <w:lvlText w:val="•"/>
      <w:lvlJc w:val="left"/>
      <w:pPr>
        <w:ind w:left="1218" w:hanging="216"/>
      </w:pPr>
      <w:rPr>
        <w:rFonts w:hint="default"/>
        <w:lang w:val="en-US" w:eastAsia="en-US" w:bidi="en-US"/>
      </w:rPr>
    </w:lvl>
    <w:lvl w:ilvl="3" w:tplc="157CACB2">
      <w:numFmt w:val="bullet"/>
      <w:lvlText w:val="•"/>
      <w:lvlJc w:val="left"/>
      <w:pPr>
        <w:ind w:left="1667" w:hanging="216"/>
      </w:pPr>
      <w:rPr>
        <w:rFonts w:hint="default"/>
        <w:lang w:val="en-US" w:eastAsia="en-US" w:bidi="en-US"/>
      </w:rPr>
    </w:lvl>
    <w:lvl w:ilvl="4" w:tplc="BD4487C2">
      <w:numFmt w:val="bullet"/>
      <w:lvlText w:val="•"/>
      <w:lvlJc w:val="left"/>
      <w:pPr>
        <w:ind w:left="2117" w:hanging="216"/>
      </w:pPr>
      <w:rPr>
        <w:rFonts w:hint="default"/>
        <w:lang w:val="en-US" w:eastAsia="en-US" w:bidi="en-US"/>
      </w:rPr>
    </w:lvl>
    <w:lvl w:ilvl="5" w:tplc="ABCE6954">
      <w:numFmt w:val="bullet"/>
      <w:lvlText w:val="•"/>
      <w:lvlJc w:val="left"/>
      <w:pPr>
        <w:ind w:left="2566" w:hanging="216"/>
      </w:pPr>
      <w:rPr>
        <w:rFonts w:hint="default"/>
        <w:lang w:val="en-US" w:eastAsia="en-US" w:bidi="en-US"/>
      </w:rPr>
    </w:lvl>
    <w:lvl w:ilvl="6" w:tplc="5AD87048">
      <w:numFmt w:val="bullet"/>
      <w:lvlText w:val="•"/>
      <w:lvlJc w:val="left"/>
      <w:pPr>
        <w:ind w:left="3015" w:hanging="216"/>
      </w:pPr>
      <w:rPr>
        <w:rFonts w:hint="default"/>
        <w:lang w:val="en-US" w:eastAsia="en-US" w:bidi="en-US"/>
      </w:rPr>
    </w:lvl>
    <w:lvl w:ilvl="7" w:tplc="DFB6C894">
      <w:numFmt w:val="bullet"/>
      <w:lvlText w:val="•"/>
      <w:lvlJc w:val="left"/>
      <w:pPr>
        <w:ind w:left="3465" w:hanging="216"/>
      </w:pPr>
      <w:rPr>
        <w:rFonts w:hint="default"/>
        <w:lang w:val="en-US" w:eastAsia="en-US" w:bidi="en-US"/>
      </w:rPr>
    </w:lvl>
    <w:lvl w:ilvl="8" w:tplc="76A65D1E">
      <w:numFmt w:val="bullet"/>
      <w:lvlText w:val="•"/>
      <w:lvlJc w:val="left"/>
      <w:pPr>
        <w:ind w:left="3914" w:hanging="216"/>
      </w:pPr>
      <w:rPr>
        <w:rFonts w:hint="default"/>
        <w:lang w:val="en-US" w:eastAsia="en-US" w:bidi="en-US"/>
      </w:rPr>
    </w:lvl>
  </w:abstractNum>
  <w:abstractNum w:abstractNumId="48" w15:restartNumberingAfterBreak="0">
    <w:nsid w:val="7F8B3978"/>
    <w:multiLevelType w:val="hybridMultilevel"/>
    <w:tmpl w:val="DEC2368A"/>
    <w:lvl w:ilvl="0" w:tplc="C2966F6E">
      <w:numFmt w:val="bullet"/>
      <w:lvlText w:val=""/>
      <w:lvlJc w:val="left"/>
      <w:pPr>
        <w:ind w:left="323" w:hanging="216"/>
      </w:pPr>
      <w:rPr>
        <w:rFonts w:ascii="Wingdings" w:eastAsia="Wingdings" w:hAnsi="Wingdings" w:cs="Wingdings" w:hint="default"/>
        <w:w w:val="99"/>
        <w:sz w:val="32"/>
        <w:szCs w:val="32"/>
        <w:lang w:val="en-US" w:eastAsia="en-US" w:bidi="en-US"/>
      </w:rPr>
    </w:lvl>
    <w:lvl w:ilvl="1" w:tplc="54EA0090">
      <w:numFmt w:val="bullet"/>
      <w:lvlText w:val="•"/>
      <w:lvlJc w:val="left"/>
      <w:pPr>
        <w:ind w:left="996" w:hanging="216"/>
      </w:pPr>
      <w:rPr>
        <w:rFonts w:hint="default"/>
        <w:lang w:val="en-US" w:eastAsia="en-US" w:bidi="en-US"/>
      </w:rPr>
    </w:lvl>
    <w:lvl w:ilvl="2" w:tplc="04E4F490">
      <w:numFmt w:val="bullet"/>
      <w:lvlText w:val="•"/>
      <w:lvlJc w:val="left"/>
      <w:pPr>
        <w:ind w:left="1672" w:hanging="216"/>
      </w:pPr>
      <w:rPr>
        <w:rFonts w:hint="default"/>
        <w:lang w:val="en-US" w:eastAsia="en-US" w:bidi="en-US"/>
      </w:rPr>
    </w:lvl>
    <w:lvl w:ilvl="3" w:tplc="D4288186">
      <w:numFmt w:val="bullet"/>
      <w:lvlText w:val="•"/>
      <w:lvlJc w:val="left"/>
      <w:pPr>
        <w:ind w:left="2348" w:hanging="216"/>
      </w:pPr>
      <w:rPr>
        <w:rFonts w:hint="default"/>
        <w:lang w:val="en-US" w:eastAsia="en-US" w:bidi="en-US"/>
      </w:rPr>
    </w:lvl>
    <w:lvl w:ilvl="4" w:tplc="7F08BB18">
      <w:numFmt w:val="bullet"/>
      <w:lvlText w:val="•"/>
      <w:lvlJc w:val="left"/>
      <w:pPr>
        <w:ind w:left="3024" w:hanging="216"/>
      </w:pPr>
      <w:rPr>
        <w:rFonts w:hint="default"/>
        <w:lang w:val="en-US" w:eastAsia="en-US" w:bidi="en-US"/>
      </w:rPr>
    </w:lvl>
    <w:lvl w:ilvl="5" w:tplc="F858C8AC">
      <w:numFmt w:val="bullet"/>
      <w:lvlText w:val="•"/>
      <w:lvlJc w:val="left"/>
      <w:pPr>
        <w:ind w:left="3700" w:hanging="216"/>
      </w:pPr>
      <w:rPr>
        <w:rFonts w:hint="default"/>
        <w:lang w:val="en-US" w:eastAsia="en-US" w:bidi="en-US"/>
      </w:rPr>
    </w:lvl>
    <w:lvl w:ilvl="6" w:tplc="0E5AFED8">
      <w:numFmt w:val="bullet"/>
      <w:lvlText w:val="•"/>
      <w:lvlJc w:val="left"/>
      <w:pPr>
        <w:ind w:left="4376" w:hanging="216"/>
      </w:pPr>
      <w:rPr>
        <w:rFonts w:hint="default"/>
        <w:lang w:val="en-US" w:eastAsia="en-US" w:bidi="en-US"/>
      </w:rPr>
    </w:lvl>
    <w:lvl w:ilvl="7" w:tplc="43DA7FF0">
      <w:numFmt w:val="bullet"/>
      <w:lvlText w:val="•"/>
      <w:lvlJc w:val="left"/>
      <w:pPr>
        <w:ind w:left="5052" w:hanging="216"/>
      </w:pPr>
      <w:rPr>
        <w:rFonts w:hint="default"/>
        <w:lang w:val="en-US" w:eastAsia="en-US" w:bidi="en-US"/>
      </w:rPr>
    </w:lvl>
    <w:lvl w:ilvl="8" w:tplc="88F4654A">
      <w:numFmt w:val="bullet"/>
      <w:lvlText w:val="•"/>
      <w:lvlJc w:val="left"/>
      <w:pPr>
        <w:ind w:left="5728" w:hanging="216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40"/>
  </w:num>
  <w:num w:numId="3">
    <w:abstractNumId w:val="36"/>
  </w:num>
  <w:num w:numId="4">
    <w:abstractNumId w:val="25"/>
  </w:num>
  <w:num w:numId="5">
    <w:abstractNumId w:val="48"/>
  </w:num>
  <w:num w:numId="6">
    <w:abstractNumId w:val="17"/>
  </w:num>
  <w:num w:numId="7">
    <w:abstractNumId w:val="4"/>
  </w:num>
  <w:num w:numId="8">
    <w:abstractNumId w:val="3"/>
  </w:num>
  <w:num w:numId="9">
    <w:abstractNumId w:val="42"/>
  </w:num>
  <w:num w:numId="10">
    <w:abstractNumId w:val="32"/>
  </w:num>
  <w:num w:numId="11">
    <w:abstractNumId w:val="47"/>
  </w:num>
  <w:num w:numId="12">
    <w:abstractNumId w:val="39"/>
  </w:num>
  <w:num w:numId="13">
    <w:abstractNumId w:val="29"/>
  </w:num>
  <w:num w:numId="14">
    <w:abstractNumId w:val="16"/>
  </w:num>
  <w:num w:numId="15">
    <w:abstractNumId w:val="46"/>
  </w:num>
  <w:num w:numId="16">
    <w:abstractNumId w:val="27"/>
  </w:num>
  <w:num w:numId="17">
    <w:abstractNumId w:val="5"/>
  </w:num>
  <w:num w:numId="18">
    <w:abstractNumId w:val="24"/>
  </w:num>
  <w:num w:numId="19">
    <w:abstractNumId w:val="26"/>
  </w:num>
  <w:num w:numId="20">
    <w:abstractNumId w:val="6"/>
  </w:num>
  <w:num w:numId="21">
    <w:abstractNumId w:val="38"/>
  </w:num>
  <w:num w:numId="22">
    <w:abstractNumId w:val="22"/>
  </w:num>
  <w:num w:numId="23">
    <w:abstractNumId w:val="41"/>
  </w:num>
  <w:num w:numId="24">
    <w:abstractNumId w:val="33"/>
  </w:num>
  <w:num w:numId="25">
    <w:abstractNumId w:val="11"/>
  </w:num>
  <w:num w:numId="26">
    <w:abstractNumId w:val="21"/>
  </w:num>
  <w:num w:numId="27">
    <w:abstractNumId w:val="23"/>
  </w:num>
  <w:num w:numId="28">
    <w:abstractNumId w:val="43"/>
  </w:num>
  <w:num w:numId="29">
    <w:abstractNumId w:val="28"/>
  </w:num>
  <w:num w:numId="30">
    <w:abstractNumId w:val="37"/>
  </w:num>
  <w:num w:numId="31">
    <w:abstractNumId w:val="7"/>
  </w:num>
  <w:num w:numId="32">
    <w:abstractNumId w:val="45"/>
  </w:num>
  <w:num w:numId="33">
    <w:abstractNumId w:val="9"/>
  </w:num>
  <w:num w:numId="34">
    <w:abstractNumId w:val="31"/>
  </w:num>
  <w:num w:numId="35">
    <w:abstractNumId w:val="1"/>
  </w:num>
  <w:num w:numId="36">
    <w:abstractNumId w:val="10"/>
  </w:num>
  <w:num w:numId="37">
    <w:abstractNumId w:val="2"/>
  </w:num>
  <w:num w:numId="38">
    <w:abstractNumId w:val="18"/>
  </w:num>
  <w:num w:numId="39">
    <w:abstractNumId w:val="30"/>
  </w:num>
  <w:num w:numId="40">
    <w:abstractNumId w:val="20"/>
  </w:num>
  <w:num w:numId="41">
    <w:abstractNumId w:val="44"/>
  </w:num>
  <w:num w:numId="42">
    <w:abstractNumId w:val="12"/>
  </w:num>
  <w:num w:numId="43">
    <w:abstractNumId w:val="34"/>
  </w:num>
  <w:num w:numId="44">
    <w:abstractNumId w:val="19"/>
  </w:num>
  <w:num w:numId="45">
    <w:abstractNumId w:val="14"/>
  </w:num>
  <w:num w:numId="46">
    <w:abstractNumId w:val="13"/>
  </w:num>
  <w:num w:numId="47">
    <w:abstractNumId w:val="15"/>
  </w:num>
  <w:num w:numId="48">
    <w:abstractNumId w:val="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527"/>
    <w:rsid w:val="000006E6"/>
    <w:rsid w:val="000037D9"/>
    <w:rsid w:val="00010D40"/>
    <w:rsid w:val="000165E7"/>
    <w:rsid w:val="000201B9"/>
    <w:rsid w:val="000206F6"/>
    <w:rsid w:val="000247E2"/>
    <w:rsid w:val="00024BCE"/>
    <w:rsid w:val="00026E6C"/>
    <w:rsid w:val="00030177"/>
    <w:rsid w:val="000307BB"/>
    <w:rsid w:val="00036965"/>
    <w:rsid w:val="00037B76"/>
    <w:rsid w:val="00042BD7"/>
    <w:rsid w:val="00045D77"/>
    <w:rsid w:val="00046883"/>
    <w:rsid w:val="00046A89"/>
    <w:rsid w:val="00046E46"/>
    <w:rsid w:val="00047285"/>
    <w:rsid w:val="0005041A"/>
    <w:rsid w:val="00050B27"/>
    <w:rsid w:val="00051815"/>
    <w:rsid w:val="00054C65"/>
    <w:rsid w:val="000552B7"/>
    <w:rsid w:val="000643A4"/>
    <w:rsid w:val="00066E80"/>
    <w:rsid w:val="00073753"/>
    <w:rsid w:val="00074029"/>
    <w:rsid w:val="00077653"/>
    <w:rsid w:val="00077B4F"/>
    <w:rsid w:val="00080AD4"/>
    <w:rsid w:val="00091FFE"/>
    <w:rsid w:val="000927DD"/>
    <w:rsid w:val="000946D3"/>
    <w:rsid w:val="000A23E5"/>
    <w:rsid w:val="000A367B"/>
    <w:rsid w:val="000A3D82"/>
    <w:rsid w:val="000A418F"/>
    <w:rsid w:val="000B05D0"/>
    <w:rsid w:val="000B4B27"/>
    <w:rsid w:val="000B5195"/>
    <w:rsid w:val="000B6D58"/>
    <w:rsid w:val="000B77EC"/>
    <w:rsid w:val="000C0448"/>
    <w:rsid w:val="000C0940"/>
    <w:rsid w:val="000C2A81"/>
    <w:rsid w:val="000C3088"/>
    <w:rsid w:val="000D09E0"/>
    <w:rsid w:val="000D1267"/>
    <w:rsid w:val="000D14EE"/>
    <w:rsid w:val="000D69F4"/>
    <w:rsid w:val="000D79BE"/>
    <w:rsid w:val="000F447D"/>
    <w:rsid w:val="000F4BB1"/>
    <w:rsid w:val="000F684B"/>
    <w:rsid w:val="000F6C50"/>
    <w:rsid w:val="000F74DE"/>
    <w:rsid w:val="0010388C"/>
    <w:rsid w:val="00105B4F"/>
    <w:rsid w:val="00106350"/>
    <w:rsid w:val="00114966"/>
    <w:rsid w:val="00115971"/>
    <w:rsid w:val="00121F00"/>
    <w:rsid w:val="00127DC8"/>
    <w:rsid w:val="00130C39"/>
    <w:rsid w:val="00133A67"/>
    <w:rsid w:val="00135573"/>
    <w:rsid w:val="00140055"/>
    <w:rsid w:val="00141366"/>
    <w:rsid w:val="00147B18"/>
    <w:rsid w:val="00151C47"/>
    <w:rsid w:val="0015240B"/>
    <w:rsid w:val="00156134"/>
    <w:rsid w:val="00156CE6"/>
    <w:rsid w:val="00160387"/>
    <w:rsid w:val="0016676A"/>
    <w:rsid w:val="00171644"/>
    <w:rsid w:val="00171E93"/>
    <w:rsid w:val="00172496"/>
    <w:rsid w:val="00176C84"/>
    <w:rsid w:val="00191032"/>
    <w:rsid w:val="00191AF0"/>
    <w:rsid w:val="00192498"/>
    <w:rsid w:val="001945CC"/>
    <w:rsid w:val="001A6920"/>
    <w:rsid w:val="001A6993"/>
    <w:rsid w:val="001B3094"/>
    <w:rsid w:val="001C3FE7"/>
    <w:rsid w:val="001C56F0"/>
    <w:rsid w:val="001C7693"/>
    <w:rsid w:val="001D1D44"/>
    <w:rsid w:val="001D2607"/>
    <w:rsid w:val="001D2B14"/>
    <w:rsid w:val="001D2B72"/>
    <w:rsid w:val="001D5585"/>
    <w:rsid w:val="001D7416"/>
    <w:rsid w:val="001E2198"/>
    <w:rsid w:val="001E4779"/>
    <w:rsid w:val="001F0AC3"/>
    <w:rsid w:val="001F70D0"/>
    <w:rsid w:val="00203D2F"/>
    <w:rsid w:val="00206BC7"/>
    <w:rsid w:val="002076DC"/>
    <w:rsid w:val="0022142A"/>
    <w:rsid w:val="00225139"/>
    <w:rsid w:val="0022586C"/>
    <w:rsid w:val="00236A0C"/>
    <w:rsid w:val="00240FA8"/>
    <w:rsid w:val="00241250"/>
    <w:rsid w:val="002437BC"/>
    <w:rsid w:val="00253F39"/>
    <w:rsid w:val="00256E71"/>
    <w:rsid w:val="00266569"/>
    <w:rsid w:val="00267FE8"/>
    <w:rsid w:val="002870E4"/>
    <w:rsid w:val="00290E45"/>
    <w:rsid w:val="00291D7E"/>
    <w:rsid w:val="00293ADC"/>
    <w:rsid w:val="00293DB1"/>
    <w:rsid w:val="00296923"/>
    <w:rsid w:val="002A3117"/>
    <w:rsid w:val="002A6854"/>
    <w:rsid w:val="002A71AF"/>
    <w:rsid w:val="002A75DA"/>
    <w:rsid w:val="002B3703"/>
    <w:rsid w:val="002B4639"/>
    <w:rsid w:val="002C3EA8"/>
    <w:rsid w:val="002C521B"/>
    <w:rsid w:val="002D50B7"/>
    <w:rsid w:val="002D795C"/>
    <w:rsid w:val="002E0377"/>
    <w:rsid w:val="002E0803"/>
    <w:rsid w:val="002E50EB"/>
    <w:rsid w:val="002F6308"/>
    <w:rsid w:val="003009BC"/>
    <w:rsid w:val="0030181A"/>
    <w:rsid w:val="00303C09"/>
    <w:rsid w:val="003148A1"/>
    <w:rsid w:val="00314E16"/>
    <w:rsid w:val="00320146"/>
    <w:rsid w:val="00323E80"/>
    <w:rsid w:val="00326205"/>
    <w:rsid w:val="00342E75"/>
    <w:rsid w:val="00346BF1"/>
    <w:rsid w:val="003519D3"/>
    <w:rsid w:val="003524B9"/>
    <w:rsid w:val="0035294A"/>
    <w:rsid w:val="00353DF6"/>
    <w:rsid w:val="0035439F"/>
    <w:rsid w:val="0036242B"/>
    <w:rsid w:val="00362EA4"/>
    <w:rsid w:val="003718DC"/>
    <w:rsid w:val="003809F6"/>
    <w:rsid w:val="00381934"/>
    <w:rsid w:val="00384305"/>
    <w:rsid w:val="003900B7"/>
    <w:rsid w:val="00392951"/>
    <w:rsid w:val="003930AA"/>
    <w:rsid w:val="003941F1"/>
    <w:rsid w:val="00394930"/>
    <w:rsid w:val="003951D4"/>
    <w:rsid w:val="003970D8"/>
    <w:rsid w:val="003A01AC"/>
    <w:rsid w:val="003A0C5C"/>
    <w:rsid w:val="003A3C02"/>
    <w:rsid w:val="003A725D"/>
    <w:rsid w:val="003B3AF5"/>
    <w:rsid w:val="003C0550"/>
    <w:rsid w:val="003C25B3"/>
    <w:rsid w:val="003C28F6"/>
    <w:rsid w:val="003C50DC"/>
    <w:rsid w:val="003D18B3"/>
    <w:rsid w:val="003D3A41"/>
    <w:rsid w:val="003D496D"/>
    <w:rsid w:val="003D5E0E"/>
    <w:rsid w:val="003D6AE2"/>
    <w:rsid w:val="003E0742"/>
    <w:rsid w:val="003E5DBC"/>
    <w:rsid w:val="003F0A50"/>
    <w:rsid w:val="003F1DCA"/>
    <w:rsid w:val="003F3F2B"/>
    <w:rsid w:val="003F4EB7"/>
    <w:rsid w:val="003F58C0"/>
    <w:rsid w:val="00404E3F"/>
    <w:rsid w:val="004072C1"/>
    <w:rsid w:val="004128B4"/>
    <w:rsid w:val="0041303D"/>
    <w:rsid w:val="00413294"/>
    <w:rsid w:val="00420D2A"/>
    <w:rsid w:val="004301AB"/>
    <w:rsid w:val="00431271"/>
    <w:rsid w:val="00431C25"/>
    <w:rsid w:val="00432D63"/>
    <w:rsid w:val="00442580"/>
    <w:rsid w:val="004438C6"/>
    <w:rsid w:val="0044600C"/>
    <w:rsid w:val="00447256"/>
    <w:rsid w:val="00451A86"/>
    <w:rsid w:val="00451EE5"/>
    <w:rsid w:val="0045274A"/>
    <w:rsid w:val="004557AF"/>
    <w:rsid w:val="00455F69"/>
    <w:rsid w:val="004568F0"/>
    <w:rsid w:val="004600ED"/>
    <w:rsid w:val="00464B27"/>
    <w:rsid w:val="00465DF5"/>
    <w:rsid w:val="00471214"/>
    <w:rsid w:val="004719F6"/>
    <w:rsid w:val="00472E4D"/>
    <w:rsid w:val="004822D2"/>
    <w:rsid w:val="00482A8D"/>
    <w:rsid w:val="00483607"/>
    <w:rsid w:val="004873CC"/>
    <w:rsid w:val="00491271"/>
    <w:rsid w:val="004937C4"/>
    <w:rsid w:val="004949F4"/>
    <w:rsid w:val="004A1F5B"/>
    <w:rsid w:val="004A2419"/>
    <w:rsid w:val="004A7AA5"/>
    <w:rsid w:val="004C218C"/>
    <w:rsid w:val="004C430F"/>
    <w:rsid w:val="004C4B0A"/>
    <w:rsid w:val="004C7E49"/>
    <w:rsid w:val="004D0FBE"/>
    <w:rsid w:val="004D33D3"/>
    <w:rsid w:val="004D462E"/>
    <w:rsid w:val="004D52CC"/>
    <w:rsid w:val="004E0658"/>
    <w:rsid w:val="004E774C"/>
    <w:rsid w:val="004F0270"/>
    <w:rsid w:val="00504188"/>
    <w:rsid w:val="00506623"/>
    <w:rsid w:val="00513E3B"/>
    <w:rsid w:val="00516000"/>
    <w:rsid w:val="00516CD9"/>
    <w:rsid w:val="005178A5"/>
    <w:rsid w:val="00520364"/>
    <w:rsid w:val="005212E1"/>
    <w:rsid w:val="00524C2E"/>
    <w:rsid w:val="00524E1D"/>
    <w:rsid w:val="00532503"/>
    <w:rsid w:val="00532B19"/>
    <w:rsid w:val="005334F9"/>
    <w:rsid w:val="00537ABF"/>
    <w:rsid w:val="00537F21"/>
    <w:rsid w:val="00541A06"/>
    <w:rsid w:val="00547274"/>
    <w:rsid w:val="0055402F"/>
    <w:rsid w:val="00560829"/>
    <w:rsid w:val="00564889"/>
    <w:rsid w:val="00567F44"/>
    <w:rsid w:val="00571030"/>
    <w:rsid w:val="005813DE"/>
    <w:rsid w:val="0058236B"/>
    <w:rsid w:val="00582E0D"/>
    <w:rsid w:val="00587FA6"/>
    <w:rsid w:val="00590B96"/>
    <w:rsid w:val="00592135"/>
    <w:rsid w:val="005921A8"/>
    <w:rsid w:val="005A6445"/>
    <w:rsid w:val="005B33CC"/>
    <w:rsid w:val="005B6A38"/>
    <w:rsid w:val="005B703B"/>
    <w:rsid w:val="005B731C"/>
    <w:rsid w:val="005B7AB9"/>
    <w:rsid w:val="005C0AC7"/>
    <w:rsid w:val="005C3F04"/>
    <w:rsid w:val="005C5FDD"/>
    <w:rsid w:val="005D23CA"/>
    <w:rsid w:val="005D78EF"/>
    <w:rsid w:val="005F4154"/>
    <w:rsid w:val="005F6852"/>
    <w:rsid w:val="005F70D6"/>
    <w:rsid w:val="005F7709"/>
    <w:rsid w:val="00600FEE"/>
    <w:rsid w:val="006022C9"/>
    <w:rsid w:val="00604650"/>
    <w:rsid w:val="0060759C"/>
    <w:rsid w:val="006228B9"/>
    <w:rsid w:val="00624247"/>
    <w:rsid w:val="00626BB1"/>
    <w:rsid w:val="00631FB2"/>
    <w:rsid w:val="006362B0"/>
    <w:rsid w:val="00646943"/>
    <w:rsid w:val="00647EF3"/>
    <w:rsid w:val="00651F66"/>
    <w:rsid w:val="006565E8"/>
    <w:rsid w:val="00661D21"/>
    <w:rsid w:val="00667836"/>
    <w:rsid w:val="0067144F"/>
    <w:rsid w:val="006743FD"/>
    <w:rsid w:val="0068304A"/>
    <w:rsid w:val="00684313"/>
    <w:rsid w:val="00685549"/>
    <w:rsid w:val="00686121"/>
    <w:rsid w:val="00686C50"/>
    <w:rsid w:val="0068717C"/>
    <w:rsid w:val="00687E47"/>
    <w:rsid w:val="0069047B"/>
    <w:rsid w:val="006904CF"/>
    <w:rsid w:val="006912FF"/>
    <w:rsid w:val="006944CF"/>
    <w:rsid w:val="006A446C"/>
    <w:rsid w:val="006A483A"/>
    <w:rsid w:val="006A5800"/>
    <w:rsid w:val="006A62E6"/>
    <w:rsid w:val="006A7D71"/>
    <w:rsid w:val="006B1A0C"/>
    <w:rsid w:val="006B6E15"/>
    <w:rsid w:val="006C23A2"/>
    <w:rsid w:val="006C34CC"/>
    <w:rsid w:val="006C5455"/>
    <w:rsid w:val="006C6323"/>
    <w:rsid w:val="006C75FE"/>
    <w:rsid w:val="006D29E4"/>
    <w:rsid w:val="006D593B"/>
    <w:rsid w:val="006D63AA"/>
    <w:rsid w:val="006E10C3"/>
    <w:rsid w:val="006E38A9"/>
    <w:rsid w:val="006E65EC"/>
    <w:rsid w:val="006F60D2"/>
    <w:rsid w:val="00704A71"/>
    <w:rsid w:val="00705F46"/>
    <w:rsid w:val="00706486"/>
    <w:rsid w:val="00711E0B"/>
    <w:rsid w:val="00712845"/>
    <w:rsid w:val="0071363F"/>
    <w:rsid w:val="00713971"/>
    <w:rsid w:val="00713F28"/>
    <w:rsid w:val="00717E01"/>
    <w:rsid w:val="007243E5"/>
    <w:rsid w:val="00725ADB"/>
    <w:rsid w:val="007277F1"/>
    <w:rsid w:val="00727DD4"/>
    <w:rsid w:val="00737F17"/>
    <w:rsid w:val="0074214A"/>
    <w:rsid w:val="00742675"/>
    <w:rsid w:val="00743169"/>
    <w:rsid w:val="00743F05"/>
    <w:rsid w:val="00744810"/>
    <w:rsid w:val="00746321"/>
    <w:rsid w:val="0074684D"/>
    <w:rsid w:val="00747027"/>
    <w:rsid w:val="007527D4"/>
    <w:rsid w:val="0075437E"/>
    <w:rsid w:val="00757C0C"/>
    <w:rsid w:val="0076180B"/>
    <w:rsid w:val="00761E87"/>
    <w:rsid w:val="00763BD9"/>
    <w:rsid w:val="00764D3C"/>
    <w:rsid w:val="00771256"/>
    <w:rsid w:val="00772C9F"/>
    <w:rsid w:val="007922F1"/>
    <w:rsid w:val="0079631B"/>
    <w:rsid w:val="007A031A"/>
    <w:rsid w:val="007A160C"/>
    <w:rsid w:val="007A2244"/>
    <w:rsid w:val="007B014F"/>
    <w:rsid w:val="007B0212"/>
    <w:rsid w:val="007B1A6F"/>
    <w:rsid w:val="007B34D7"/>
    <w:rsid w:val="007B3A7F"/>
    <w:rsid w:val="007B697A"/>
    <w:rsid w:val="007C0E2F"/>
    <w:rsid w:val="007C0F63"/>
    <w:rsid w:val="007C28D9"/>
    <w:rsid w:val="007C754A"/>
    <w:rsid w:val="007D04C2"/>
    <w:rsid w:val="007D0B3C"/>
    <w:rsid w:val="007D1618"/>
    <w:rsid w:val="007D1EB8"/>
    <w:rsid w:val="007D28BA"/>
    <w:rsid w:val="007D4C39"/>
    <w:rsid w:val="007E1AC4"/>
    <w:rsid w:val="007E1D6F"/>
    <w:rsid w:val="007E3AAF"/>
    <w:rsid w:val="007E42EC"/>
    <w:rsid w:val="007F00F2"/>
    <w:rsid w:val="007F2CAF"/>
    <w:rsid w:val="007F4B06"/>
    <w:rsid w:val="008037C6"/>
    <w:rsid w:val="00803A0A"/>
    <w:rsid w:val="00806A92"/>
    <w:rsid w:val="008100B7"/>
    <w:rsid w:val="00811408"/>
    <w:rsid w:val="008121CA"/>
    <w:rsid w:val="00814D06"/>
    <w:rsid w:val="00822ADD"/>
    <w:rsid w:val="00822D6A"/>
    <w:rsid w:val="008232DB"/>
    <w:rsid w:val="00825024"/>
    <w:rsid w:val="00826EC6"/>
    <w:rsid w:val="00830600"/>
    <w:rsid w:val="00830886"/>
    <w:rsid w:val="00831E89"/>
    <w:rsid w:val="00836278"/>
    <w:rsid w:val="00841671"/>
    <w:rsid w:val="00841B17"/>
    <w:rsid w:val="008439CC"/>
    <w:rsid w:val="00846D1F"/>
    <w:rsid w:val="0084729E"/>
    <w:rsid w:val="00853DDD"/>
    <w:rsid w:val="0085539C"/>
    <w:rsid w:val="00860886"/>
    <w:rsid w:val="00864D58"/>
    <w:rsid w:val="00882616"/>
    <w:rsid w:val="0088431C"/>
    <w:rsid w:val="00884D19"/>
    <w:rsid w:val="00892CEA"/>
    <w:rsid w:val="008935E3"/>
    <w:rsid w:val="008968BF"/>
    <w:rsid w:val="008A03E1"/>
    <w:rsid w:val="008A55E8"/>
    <w:rsid w:val="008A6A50"/>
    <w:rsid w:val="008A736F"/>
    <w:rsid w:val="008B4459"/>
    <w:rsid w:val="008B59AB"/>
    <w:rsid w:val="008B5CE7"/>
    <w:rsid w:val="008D0484"/>
    <w:rsid w:val="008D07C3"/>
    <w:rsid w:val="008D7882"/>
    <w:rsid w:val="008E14E4"/>
    <w:rsid w:val="008F2D1B"/>
    <w:rsid w:val="008F327D"/>
    <w:rsid w:val="008F4871"/>
    <w:rsid w:val="008F5DD5"/>
    <w:rsid w:val="008F5FC8"/>
    <w:rsid w:val="009045DD"/>
    <w:rsid w:val="00904991"/>
    <w:rsid w:val="00905985"/>
    <w:rsid w:val="00912CD2"/>
    <w:rsid w:val="009167C3"/>
    <w:rsid w:val="00922A17"/>
    <w:rsid w:val="00924E39"/>
    <w:rsid w:val="00926FD2"/>
    <w:rsid w:val="00927B15"/>
    <w:rsid w:val="00935C75"/>
    <w:rsid w:val="0093629E"/>
    <w:rsid w:val="00943820"/>
    <w:rsid w:val="00945D4E"/>
    <w:rsid w:val="00946229"/>
    <w:rsid w:val="00947E7E"/>
    <w:rsid w:val="009526B4"/>
    <w:rsid w:val="00955B90"/>
    <w:rsid w:val="00965374"/>
    <w:rsid w:val="00975C72"/>
    <w:rsid w:val="00977A5D"/>
    <w:rsid w:val="00980505"/>
    <w:rsid w:val="009831AF"/>
    <w:rsid w:val="00984463"/>
    <w:rsid w:val="00987B13"/>
    <w:rsid w:val="009957AE"/>
    <w:rsid w:val="009A0FD8"/>
    <w:rsid w:val="009A1CD2"/>
    <w:rsid w:val="009A354B"/>
    <w:rsid w:val="009A7ABD"/>
    <w:rsid w:val="009B1A6D"/>
    <w:rsid w:val="009B4870"/>
    <w:rsid w:val="009C57C7"/>
    <w:rsid w:val="009C5896"/>
    <w:rsid w:val="009D54E4"/>
    <w:rsid w:val="009D646C"/>
    <w:rsid w:val="009D7C64"/>
    <w:rsid w:val="009E3931"/>
    <w:rsid w:val="009E5055"/>
    <w:rsid w:val="009E7621"/>
    <w:rsid w:val="009F223F"/>
    <w:rsid w:val="009F5A83"/>
    <w:rsid w:val="009F77A4"/>
    <w:rsid w:val="00A003BE"/>
    <w:rsid w:val="00A103E4"/>
    <w:rsid w:val="00A116BD"/>
    <w:rsid w:val="00A162A8"/>
    <w:rsid w:val="00A212DC"/>
    <w:rsid w:val="00A23F19"/>
    <w:rsid w:val="00A255D2"/>
    <w:rsid w:val="00A30A6B"/>
    <w:rsid w:val="00A33396"/>
    <w:rsid w:val="00A358A3"/>
    <w:rsid w:val="00A37AC5"/>
    <w:rsid w:val="00A40045"/>
    <w:rsid w:val="00A46E7F"/>
    <w:rsid w:val="00A51986"/>
    <w:rsid w:val="00A5223F"/>
    <w:rsid w:val="00A611A3"/>
    <w:rsid w:val="00A667D7"/>
    <w:rsid w:val="00A714D7"/>
    <w:rsid w:val="00A761CE"/>
    <w:rsid w:val="00A7690E"/>
    <w:rsid w:val="00A84677"/>
    <w:rsid w:val="00A87BF5"/>
    <w:rsid w:val="00A94E4E"/>
    <w:rsid w:val="00A964EA"/>
    <w:rsid w:val="00A97058"/>
    <w:rsid w:val="00AA0F84"/>
    <w:rsid w:val="00AA2C93"/>
    <w:rsid w:val="00AA7D27"/>
    <w:rsid w:val="00AB036C"/>
    <w:rsid w:val="00AB3545"/>
    <w:rsid w:val="00AB4DEB"/>
    <w:rsid w:val="00AC4C76"/>
    <w:rsid w:val="00AC51D1"/>
    <w:rsid w:val="00AC7BC9"/>
    <w:rsid w:val="00AD2023"/>
    <w:rsid w:val="00AD225B"/>
    <w:rsid w:val="00AD3DBA"/>
    <w:rsid w:val="00AD700C"/>
    <w:rsid w:val="00AE2C46"/>
    <w:rsid w:val="00B00F5E"/>
    <w:rsid w:val="00B012B9"/>
    <w:rsid w:val="00B021AF"/>
    <w:rsid w:val="00B05B6B"/>
    <w:rsid w:val="00B11BD8"/>
    <w:rsid w:val="00B1686C"/>
    <w:rsid w:val="00B2251D"/>
    <w:rsid w:val="00B25113"/>
    <w:rsid w:val="00B25115"/>
    <w:rsid w:val="00B32F50"/>
    <w:rsid w:val="00B356BC"/>
    <w:rsid w:val="00B45546"/>
    <w:rsid w:val="00B47BA3"/>
    <w:rsid w:val="00B47EE9"/>
    <w:rsid w:val="00B566CE"/>
    <w:rsid w:val="00B64E40"/>
    <w:rsid w:val="00B6791C"/>
    <w:rsid w:val="00B720B6"/>
    <w:rsid w:val="00B72E10"/>
    <w:rsid w:val="00B759DA"/>
    <w:rsid w:val="00B76786"/>
    <w:rsid w:val="00B7686E"/>
    <w:rsid w:val="00B8413F"/>
    <w:rsid w:val="00B939D3"/>
    <w:rsid w:val="00B94B3E"/>
    <w:rsid w:val="00B94F9B"/>
    <w:rsid w:val="00B967ED"/>
    <w:rsid w:val="00BB341A"/>
    <w:rsid w:val="00BB57F4"/>
    <w:rsid w:val="00BB7E06"/>
    <w:rsid w:val="00BC1158"/>
    <w:rsid w:val="00BC1870"/>
    <w:rsid w:val="00BC3A3D"/>
    <w:rsid w:val="00BC4665"/>
    <w:rsid w:val="00BC6F1C"/>
    <w:rsid w:val="00BC7AEE"/>
    <w:rsid w:val="00BD09D8"/>
    <w:rsid w:val="00BD3EE8"/>
    <w:rsid w:val="00BD4728"/>
    <w:rsid w:val="00BD4B85"/>
    <w:rsid w:val="00BD7FD8"/>
    <w:rsid w:val="00BE02DA"/>
    <w:rsid w:val="00BE1AAA"/>
    <w:rsid w:val="00BE2078"/>
    <w:rsid w:val="00BE3881"/>
    <w:rsid w:val="00BE4C69"/>
    <w:rsid w:val="00BF13DC"/>
    <w:rsid w:val="00BF3DAD"/>
    <w:rsid w:val="00C00FC9"/>
    <w:rsid w:val="00C02B8B"/>
    <w:rsid w:val="00C10774"/>
    <w:rsid w:val="00C138F1"/>
    <w:rsid w:val="00C21952"/>
    <w:rsid w:val="00C26258"/>
    <w:rsid w:val="00C3494C"/>
    <w:rsid w:val="00C34C02"/>
    <w:rsid w:val="00C41FDC"/>
    <w:rsid w:val="00C44E1F"/>
    <w:rsid w:val="00C47C7C"/>
    <w:rsid w:val="00C51085"/>
    <w:rsid w:val="00C5196F"/>
    <w:rsid w:val="00C53704"/>
    <w:rsid w:val="00C646B2"/>
    <w:rsid w:val="00C70C20"/>
    <w:rsid w:val="00C725F9"/>
    <w:rsid w:val="00C74FC2"/>
    <w:rsid w:val="00C756D1"/>
    <w:rsid w:val="00C900C3"/>
    <w:rsid w:val="00C9214D"/>
    <w:rsid w:val="00C968C1"/>
    <w:rsid w:val="00CA2839"/>
    <w:rsid w:val="00CA4DC7"/>
    <w:rsid w:val="00CA7107"/>
    <w:rsid w:val="00CB06F7"/>
    <w:rsid w:val="00CB0BA7"/>
    <w:rsid w:val="00CB0F91"/>
    <w:rsid w:val="00CB24E9"/>
    <w:rsid w:val="00CB48E5"/>
    <w:rsid w:val="00CB7643"/>
    <w:rsid w:val="00CC0AB7"/>
    <w:rsid w:val="00CC13B1"/>
    <w:rsid w:val="00CC28FB"/>
    <w:rsid w:val="00CC5494"/>
    <w:rsid w:val="00CC6373"/>
    <w:rsid w:val="00CD0427"/>
    <w:rsid w:val="00CD253B"/>
    <w:rsid w:val="00CD42E9"/>
    <w:rsid w:val="00CD73AE"/>
    <w:rsid w:val="00CD748E"/>
    <w:rsid w:val="00CD7A16"/>
    <w:rsid w:val="00CE0527"/>
    <w:rsid w:val="00CE7C81"/>
    <w:rsid w:val="00CF7828"/>
    <w:rsid w:val="00D03BA7"/>
    <w:rsid w:val="00D11D74"/>
    <w:rsid w:val="00D13677"/>
    <w:rsid w:val="00D13DCD"/>
    <w:rsid w:val="00D20442"/>
    <w:rsid w:val="00D24830"/>
    <w:rsid w:val="00D2681F"/>
    <w:rsid w:val="00D27669"/>
    <w:rsid w:val="00D33D3C"/>
    <w:rsid w:val="00D35940"/>
    <w:rsid w:val="00D36B0A"/>
    <w:rsid w:val="00D37CEB"/>
    <w:rsid w:val="00D40997"/>
    <w:rsid w:val="00D46768"/>
    <w:rsid w:val="00D4686D"/>
    <w:rsid w:val="00D46CDC"/>
    <w:rsid w:val="00D53A19"/>
    <w:rsid w:val="00D57696"/>
    <w:rsid w:val="00D60584"/>
    <w:rsid w:val="00D64C65"/>
    <w:rsid w:val="00D74383"/>
    <w:rsid w:val="00D745BA"/>
    <w:rsid w:val="00D76FF6"/>
    <w:rsid w:val="00D81CCD"/>
    <w:rsid w:val="00D86004"/>
    <w:rsid w:val="00D90416"/>
    <w:rsid w:val="00D92B4F"/>
    <w:rsid w:val="00D93051"/>
    <w:rsid w:val="00D942CA"/>
    <w:rsid w:val="00D947A4"/>
    <w:rsid w:val="00D955BF"/>
    <w:rsid w:val="00DA42CD"/>
    <w:rsid w:val="00DB59EC"/>
    <w:rsid w:val="00DD03BA"/>
    <w:rsid w:val="00DD2A50"/>
    <w:rsid w:val="00DD3397"/>
    <w:rsid w:val="00DD47BB"/>
    <w:rsid w:val="00DD4CAC"/>
    <w:rsid w:val="00DF157D"/>
    <w:rsid w:val="00DF4777"/>
    <w:rsid w:val="00DF565E"/>
    <w:rsid w:val="00E016FD"/>
    <w:rsid w:val="00E01D00"/>
    <w:rsid w:val="00E054B6"/>
    <w:rsid w:val="00E0770A"/>
    <w:rsid w:val="00E114A4"/>
    <w:rsid w:val="00E1475E"/>
    <w:rsid w:val="00E27D0A"/>
    <w:rsid w:val="00E32A06"/>
    <w:rsid w:val="00E34321"/>
    <w:rsid w:val="00E35CC5"/>
    <w:rsid w:val="00E363FF"/>
    <w:rsid w:val="00E45EE7"/>
    <w:rsid w:val="00E50047"/>
    <w:rsid w:val="00E51859"/>
    <w:rsid w:val="00E61B6F"/>
    <w:rsid w:val="00E62DD3"/>
    <w:rsid w:val="00E63E3C"/>
    <w:rsid w:val="00E679B6"/>
    <w:rsid w:val="00E729AA"/>
    <w:rsid w:val="00E776E3"/>
    <w:rsid w:val="00E80AAC"/>
    <w:rsid w:val="00E80AC4"/>
    <w:rsid w:val="00E81284"/>
    <w:rsid w:val="00E8129F"/>
    <w:rsid w:val="00E82961"/>
    <w:rsid w:val="00E83D4C"/>
    <w:rsid w:val="00E923CC"/>
    <w:rsid w:val="00EA34F9"/>
    <w:rsid w:val="00EA375D"/>
    <w:rsid w:val="00EA6219"/>
    <w:rsid w:val="00EA62AD"/>
    <w:rsid w:val="00EB65A3"/>
    <w:rsid w:val="00EC4F21"/>
    <w:rsid w:val="00EC6571"/>
    <w:rsid w:val="00EE00CD"/>
    <w:rsid w:val="00EE0405"/>
    <w:rsid w:val="00EE0723"/>
    <w:rsid w:val="00EE39D3"/>
    <w:rsid w:val="00EE476A"/>
    <w:rsid w:val="00EE7765"/>
    <w:rsid w:val="00EE7DD2"/>
    <w:rsid w:val="00EE7ED0"/>
    <w:rsid w:val="00EF22C2"/>
    <w:rsid w:val="00F01D52"/>
    <w:rsid w:val="00F2411F"/>
    <w:rsid w:val="00F2521E"/>
    <w:rsid w:val="00F3360C"/>
    <w:rsid w:val="00F378E9"/>
    <w:rsid w:val="00F4249F"/>
    <w:rsid w:val="00F44DF1"/>
    <w:rsid w:val="00F518FB"/>
    <w:rsid w:val="00F51EDA"/>
    <w:rsid w:val="00F56A82"/>
    <w:rsid w:val="00F570A5"/>
    <w:rsid w:val="00F60AAB"/>
    <w:rsid w:val="00F62E21"/>
    <w:rsid w:val="00F63A34"/>
    <w:rsid w:val="00F63CC9"/>
    <w:rsid w:val="00F72ABB"/>
    <w:rsid w:val="00F74B3F"/>
    <w:rsid w:val="00F770B5"/>
    <w:rsid w:val="00F77E14"/>
    <w:rsid w:val="00F82036"/>
    <w:rsid w:val="00F837D8"/>
    <w:rsid w:val="00F90317"/>
    <w:rsid w:val="00F9093B"/>
    <w:rsid w:val="00F97B49"/>
    <w:rsid w:val="00FA15FB"/>
    <w:rsid w:val="00FA577C"/>
    <w:rsid w:val="00FA6B4A"/>
    <w:rsid w:val="00FA7D21"/>
    <w:rsid w:val="00FB0613"/>
    <w:rsid w:val="00FB0A46"/>
    <w:rsid w:val="00FB4A4F"/>
    <w:rsid w:val="00FB5228"/>
    <w:rsid w:val="00FB533F"/>
    <w:rsid w:val="00FB6B87"/>
    <w:rsid w:val="00FB7527"/>
    <w:rsid w:val="00FD6A4B"/>
    <w:rsid w:val="00FD7676"/>
    <w:rsid w:val="00FE4B9B"/>
    <w:rsid w:val="00FF5F20"/>
    <w:rsid w:val="00FF61AA"/>
    <w:rsid w:val="00FF6A2A"/>
    <w:rsid w:val="00FF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E3104"/>
  <w15:chartTrackingRefBased/>
  <w15:docId w15:val="{8BE56CD8-78DC-4237-90A0-EAC589E5A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7C6"/>
  </w:style>
  <w:style w:type="paragraph" w:styleId="1">
    <w:name w:val="heading 1"/>
    <w:basedOn w:val="a"/>
    <w:link w:val="10"/>
    <w:uiPriority w:val="1"/>
    <w:qFormat/>
    <w:rsid w:val="00432D63"/>
    <w:pPr>
      <w:widowControl w:val="0"/>
      <w:autoSpaceDE w:val="0"/>
      <w:autoSpaceDN w:val="0"/>
      <w:spacing w:after="0" w:line="240" w:lineRule="auto"/>
      <w:ind w:left="820"/>
      <w:outlineLvl w:val="0"/>
    </w:pPr>
    <w:rPr>
      <w:rFonts w:ascii="Tahoma" w:eastAsia="Tahoma" w:hAnsi="Tahoma" w:cs="Tahoma"/>
      <w:b/>
      <w:bCs/>
      <w:sz w:val="36"/>
      <w:szCs w:val="36"/>
      <w:lang w:bidi="en-US"/>
    </w:rPr>
  </w:style>
  <w:style w:type="paragraph" w:styleId="2">
    <w:name w:val="heading 2"/>
    <w:basedOn w:val="a"/>
    <w:link w:val="20"/>
    <w:uiPriority w:val="1"/>
    <w:qFormat/>
    <w:rsid w:val="00432D63"/>
    <w:pPr>
      <w:widowControl w:val="0"/>
      <w:autoSpaceDE w:val="0"/>
      <w:autoSpaceDN w:val="0"/>
      <w:spacing w:after="0" w:line="240" w:lineRule="auto"/>
      <w:ind w:left="1672"/>
      <w:outlineLvl w:val="1"/>
    </w:pPr>
    <w:rPr>
      <w:rFonts w:ascii="Tahoma" w:eastAsia="Tahoma" w:hAnsi="Tahoma" w:cs="Tahoma"/>
      <w:b/>
      <w:bCs/>
      <w:sz w:val="32"/>
      <w:szCs w:val="3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05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0527"/>
  </w:style>
  <w:style w:type="paragraph" w:styleId="a5">
    <w:name w:val="footer"/>
    <w:basedOn w:val="a"/>
    <w:link w:val="a6"/>
    <w:uiPriority w:val="99"/>
    <w:unhideWhenUsed/>
    <w:rsid w:val="00CE05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0527"/>
  </w:style>
  <w:style w:type="paragraph" w:styleId="a7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a"/>
    <w:link w:val="a8"/>
    <w:uiPriority w:val="34"/>
    <w:qFormat/>
    <w:rsid w:val="00C34C02"/>
    <w:pPr>
      <w:ind w:left="720"/>
      <w:contextualSpacing/>
    </w:pPr>
  </w:style>
  <w:style w:type="table" w:styleId="a9">
    <w:name w:val="Table Grid"/>
    <w:basedOn w:val="a1"/>
    <w:uiPriority w:val="59"/>
    <w:rsid w:val="005D78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หัวเรื่อง 1 อักขระ"/>
    <w:basedOn w:val="a0"/>
    <w:link w:val="1"/>
    <w:uiPriority w:val="1"/>
    <w:rsid w:val="00432D63"/>
    <w:rPr>
      <w:rFonts w:ascii="Tahoma" w:eastAsia="Tahoma" w:hAnsi="Tahoma" w:cs="Tahoma"/>
      <w:b/>
      <w:bCs/>
      <w:sz w:val="36"/>
      <w:szCs w:val="36"/>
      <w:lang w:bidi="en-US"/>
    </w:rPr>
  </w:style>
  <w:style w:type="character" w:customStyle="1" w:styleId="20">
    <w:name w:val="หัวเรื่อง 2 อักขระ"/>
    <w:basedOn w:val="a0"/>
    <w:link w:val="2"/>
    <w:uiPriority w:val="1"/>
    <w:rsid w:val="00432D63"/>
    <w:rPr>
      <w:rFonts w:ascii="Tahoma" w:eastAsia="Tahoma" w:hAnsi="Tahoma" w:cs="Tahoma"/>
      <w:b/>
      <w:bCs/>
      <w:sz w:val="32"/>
      <w:szCs w:val="32"/>
      <w:lang w:bidi="en-US"/>
    </w:rPr>
  </w:style>
  <w:style w:type="table" w:customStyle="1" w:styleId="TableNormal1">
    <w:name w:val="Table Normal1"/>
    <w:uiPriority w:val="2"/>
    <w:semiHidden/>
    <w:unhideWhenUsed/>
    <w:qFormat/>
    <w:rsid w:val="00432D63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432D63"/>
    <w:pPr>
      <w:widowControl w:val="0"/>
      <w:autoSpaceDE w:val="0"/>
      <w:autoSpaceDN w:val="0"/>
      <w:spacing w:after="0" w:line="374" w:lineRule="exact"/>
      <w:ind w:left="1540"/>
    </w:pPr>
    <w:rPr>
      <w:rFonts w:ascii="Tahoma" w:eastAsia="Tahoma" w:hAnsi="Tahoma" w:cs="Tahoma"/>
      <w:b/>
      <w:bCs/>
      <w:sz w:val="32"/>
      <w:szCs w:val="32"/>
      <w:lang w:bidi="en-US"/>
    </w:rPr>
  </w:style>
  <w:style w:type="paragraph" w:styleId="21">
    <w:name w:val="toc 2"/>
    <w:basedOn w:val="a"/>
    <w:uiPriority w:val="39"/>
    <w:qFormat/>
    <w:rsid w:val="00432D63"/>
    <w:pPr>
      <w:widowControl w:val="0"/>
      <w:autoSpaceDE w:val="0"/>
      <w:autoSpaceDN w:val="0"/>
      <w:spacing w:after="0" w:line="361" w:lineRule="exact"/>
      <w:ind w:left="2260"/>
    </w:pPr>
    <w:rPr>
      <w:rFonts w:ascii="Microsoft Sans Serif" w:eastAsia="Microsoft Sans Serif" w:hAnsi="Microsoft Sans Serif" w:cs="Microsoft Sans Serif"/>
      <w:sz w:val="32"/>
      <w:szCs w:val="32"/>
      <w:lang w:bidi="en-US"/>
    </w:rPr>
  </w:style>
  <w:style w:type="paragraph" w:styleId="aa">
    <w:name w:val="Body Text"/>
    <w:basedOn w:val="a"/>
    <w:link w:val="ab"/>
    <w:uiPriority w:val="1"/>
    <w:qFormat/>
    <w:rsid w:val="00432D6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432D63"/>
    <w:rPr>
      <w:rFonts w:ascii="Microsoft Sans Serif" w:eastAsia="Microsoft Sans Serif" w:hAnsi="Microsoft Sans Serif" w:cs="Microsoft Sans Serif"/>
      <w:sz w:val="32"/>
      <w:szCs w:val="32"/>
      <w:lang w:bidi="en-US"/>
    </w:rPr>
  </w:style>
  <w:style w:type="paragraph" w:customStyle="1" w:styleId="TableParagraph">
    <w:name w:val="Table Paragraph"/>
    <w:basedOn w:val="a"/>
    <w:uiPriority w:val="1"/>
    <w:qFormat/>
    <w:rsid w:val="00432D6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Cs w:val="22"/>
      <w:lang w:bidi="en-US"/>
    </w:rPr>
  </w:style>
  <w:style w:type="character" w:styleId="ac">
    <w:name w:val="Hyperlink"/>
    <w:basedOn w:val="a0"/>
    <w:uiPriority w:val="99"/>
    <w:unhideWhenUsed/>
    <w:rsid w:val="00432D63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32D63"/>
    <w:pPr>
      <w:widowControl w:val="0"/>
      <w:autoSpaceDE w:val="0"/>
      <w:autoSpaceDN w:val="0"/>
      <w:spacing w:after="0" w:line="240" w:lineRule="auto"/>
    </w:pPr>
    <w:rPr>
      <w:rFonts w:ascii="Tahoma" w:eastAsia="Microsoft Sans Serif" w:hAnsi="Tahoma" w:cs="Tahoma"/>
      <w:sz w:val="16"/>
      <w:szCs w:val="16"/>
      <w:lang w:bidi="en-US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432D63"/>
    <w:rPr>
      <w:rFonts w:ascii="Tahoma" w:eastAsia="Microsoft Sans Serif" w:hAnsi="Tahoma" w:cs="Tahoma"/>
      <w:sz w:val="16"/>
      <w:szCs w:val="16"/>
      <w:lang w:bidi="en-US"/>
    </w:rPr>
  </w:style>
  <w:style w:type="character" w:customStyle="1" w:styleId="fontstyle01">
    <w:name w:val="fontstyle01"/>
    <w:basedOn w:val="a0"/>
    <w:rsid w:val="00432D63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FA7D21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No Spacing"/>
    <w:link w:val="af0"/>
    <w:uiPriority w:val="1"/>
    <w:qFormat/>
    <w:rsid w:val="00FA7D21"/>
    <w:pPr>
      <w:spacing w:after="0" w:line="240" w:lineRule="auto"/>
    </w:pPr>
  </w:style>
  <w:style w:type="character" w:customStyle="1" w:styleId="fontstyle21">
    <w:name w:val="fontstyle21"/>
    <w:basedOn w:val="a0"/>
    <w:rsid w:val="00B11BD8"/>
    <w:rPr>
      <w:rFonts w:ascii="SukhumvitSet-Text" w:hAnsi="SukhumvitSet-Tex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a0"/>
    <w:rsid w:val="00D37CEB"/>
    <w:rPr>
      <w:rFonts w:ascii="SukhumvitSet-Text" w:hAnsi="SukhumvitSet-Tex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12">
    <w:name w:val="เส้นตาราง1"/>
    <w:basedOn w:val="a1"/>
    <w:next w:val="a9"/>
    <w:rsid w:val="00AD225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ไม่มีการเว้นระยะห่าง อักขระ"/>
    <w:link w:val="af"/>
    <w:uiPriority w:val="1"/>
    <w:rsid w:val="000A3D82"/>
  </w:style>
  <w:style w:type="paragraph" w:styleId="af1">
    <w:name w:val="Subtitle"/>
    <w:basedOn w:val="a"/>
    <w:link w:val="af2"/>
    <w:qFormat/>
    <w:rsid w:val="00DD47BB"/>
    <w:pPr>
      <w:spacing w:after="0" w:line="240" w:lineRule="auto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2">
    <w:name w:val="ชื่อเรื่องรอง อักขระ"/>
    <w:basedOn w:val="a0"/>
    <w:link w:val="af1"/>
    <w:rsid w:val="00DD47BB"/>
    <w:rPr>
      <w:rFonts w:ascii="Cordia New" w:eastAsia="Cordia New" w:hAnsi="Cordia New" w:cs="Angsana New"/>
      <w:sz w:val="32"/>
      <w:szCs w:val="32"/>
      <w:lang w:val="x-none" w:eastAsia="x-none"/>
    </w:rPr>
  </w:style>
  <w:style w:type="character" w:styleId="af3">
    <w:name w:val="Unresolved Mention"/>
    <w:basedOn w:val="a0"/>
    <w:uiPriority w:val="99"/>
    <w:semiHidden/>
    <w:unhideWhenUsed/>
    <w:rsid w:val="00135573"/>
    <w:rPr>
      <w:color w:val="605E5C"/>
      <w:shd w:val="clear" w:color="auto" w:fill="E1DFDD"/>
    </w:rPr>
  </w:style>
  <w:style w:type="character" w:customStyle="1" w:styleId="a8">
    <w:name w:val="ย่อหน้ารายการ อักขระ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a7"/>
    <w:uiPriority w:val="34"/>
    <w:qFormat/>
    <w:locked/>
    <w:rsid w:val="00C9214D"/>
  </w:style>
  <w:style w:type="paragraph" w:styleId="af4">
    <w:name w:val="TOC Heading"/>
    <w:basedOn w:val="1"/>
    <w:next w:val="a"/>
    <w:uiPriority w:val="39"/>
    <w:unhideWhenUsed/>
    <w:qFormat/>
    <w:rsid w:val="00EA62AD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bidi="ar-SA"/>
    </w:rPr>
  </w:style>
  <w:style w:type="paragraph" w:customStyle="1" w:styleId="Default">
    <w:name w:val="Default"/>
    <w:rsid w:val="00026E6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5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78E49-3DDE-4664-8D6B-95475846F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7221</Words>
  <Characters>41162</Characters>
  <Application>Microsoft Office Word</Application>
  <DocSecurity>0</DocSecurity>
  <Lines>343</Lines>
  <Paragraphs>96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lakhana19@hotmail.com</dc:creator>
  <cp:keywords/>
  <dc:description/>
  <cp:lastModifiedBy>Admin</cp:lastModifiedBy>
  <cp:revision>30</cp:revision>
  <cp:lastPrinted>2024-09-26T08:54:00Z</cp:lastPrinted>
  <dcterms:created xsi:type="dcterms:W3CDTF">2024-09-23T09:28:00Z</dcterms:created>
  <dcterms:modified xsi:type="dcterms:W3CDTF">2024-09-26T08:59:00Z</dcterms:modified>
</cp:coreProperties>
</file>